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79" w:type="pct"/>
        <w:tblInd w:w="-459" w:type="dxa"/>
        <w:tblBorders>
          <w:top w:val="single" w:sz="12" w:space="0" w:color="003296"/>
          <w:left w:val="single" w:sz="12" w:space="0" w:color="003296"/>
          <w:bottom w:val="single" w:sz="12" w:space="0" w:color="003296"/>
          <w:right w:val="single" w:sz="12" w:space="0" w:color="003296"/>
          <w:insideH w:val="single" w:sz="12" w:space="0" w:color="003296"/>
          <w:insideV w:val="single" w:sz="12" w:space="0" w:color="003296"/>
        </w:tblBorders>
        <w:tblLook w:val="0000" w:firstRow="0" w:lastRow="0" w:firstColumn="0" w:lastColumn="0" w:noHBand="0" w:noVBand="0"/>
      </w:tblPr>
      <w:tblGrid>
        <w:gridCol w:w="1569"/>
        <w:gridCol w:w="7077"/>
        <w:gridCol w:w="1058"/>
      </w:tblGrid>
      <w:tr w:rsidR="00EE1F42" w:rsidRPr="0036169B" w14:paraId="0748FE25" w14:textId="77777777" w:rsidTr="00EE1F42">
        <w:trPr>
          <w:trHeight w:val="1697"/>
        </w:trPr>
        <w:tc>
          <w:tcPr>
            <w:tcW w:w="808" w:type="pct"/>
            <w:shd w:val="clear" w:color="auto" w:fill="FFFFFF"/>
            <w:vAlign w:val="center"/>
          </w:tcPr>
          <w:p w14:paraId="134ABA39" w14:textId="68283B0D" w:rsidR="00332390" w:rsidRPr="0036169B" w:rsidRDefault="00332390" w:rsidP="00EE1F42">
            <w:pPr>
              <w:ind w:right="180"/>
              <w:jc w:val="center"/>
              <w:rPr>
                <w:rFonts w:ascii="Segoe UI" w:hAnsi="Segoe UI" w:cs="Segoe UI"/>
                <w:i/>
                <w:sz w:val="32"/>
                <w:szCs w:val="32"/>
              </w:rPr>
            </w:pPr>
            <w:r>
              <w:rPr>
                <w:rFonts w:ascii="Segoe UI" w:hAnsi="Segoe UI" w:cs="Segoe UI"/>
                <w:noProof/>
                <w:lang w:eastAsia="it-IT"/>
              </w:rPr>
              <w:drawing>
                <wp:inline distT="0" distB="0" distL="0" distR="0" wp14:anchorId="6B71A01F" wp14:editId="3FF2FEDD">
                  <wp:extent cx="744855" cy="838200"/>
                  <wp:effectExtent l="0" t="0" r="0" b="0"/>
                  <wp:docPr id="6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pct"/>
            <w:shd w:val="clear" w:color="auto" w:fill="FFFFFF"/>
          </w:tcPr>
          <w:p w14:paraId="34D6CB5A" w14:textId="77777777" w:rsidR="00332390" w:rsidRPr="00E9679B" w:rsidRDefault="00332390" w:rsidP="00332390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Segoe UI" w:hAnsi="Segoe UI" w:cs="Segoe UI"/>
                <w:i/>
                <w:color w:val="000000"/>
                <w:sz w:val="28"/>
                <w:szCs w:val="28"/>
              </w:rPr>
            </w:pPr>
            <w:r w:rsidRPr="00E9679B">
              <w:rPr>
                <w:rFonts w:ascii="Segoe UI" w:hAnsi="Segoe UI" w:cs="Segoe UI"/>
                <w:i/>
                <w:color w:val="000000"/>
                <w:sz w:val="28"/>
                <w:szCs w:val="28"/>
              </w:rPr>
              <w:t xml:space="preserve">Ministero dell’istruzione </w:t>
            </w:r>
          </w:p>
          <w:p w14:paraId="2F440517" w14:textId="77777777" w:rsidR="00332390" w:rsidRPr="00E9679B" w:rsidRDefault="00332390" w:rsidP="00332390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Segoe UI" w:hAnsi="Segoe UI" w:cs="Segoe UI"/>
                <w:b/>
                <w:i/>
                <w:color w:val="000000"/>
                <w:sz w:val="28"/>
                <w:szCs w:val="28"/>
              </w:rPr>
            </w:pPr>
          </w:p>
          <w:p w14:paraId="5F8406D4" w14:textId="77777777" w:rsidR="00332390" w:rsidRPr="00E9679B" w:rsidRDefault="00332390" w:rsidP="00332390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Segoe UI" w:hAnsi="Segoe UI" w:cs="Segoe UI"/>
                <w:b/>
                <w:i/>
                <w:color w:val="000000"/>
                <w:sz w:val="28"/>
                <w:szCs w:val="28"/>
              </w:rPr>
            </w:pPr>
            <w:r w:rsidRPr="00E9679B">
              <w:rPr>
                <w:rFonts w:ascii="Segoe UI" w:hAnsi="Segoe UI" w:cs="Segoe UI"/>
                <w:b/>
                <w:i/>
                <w:color w:val="000000"/>
                <w:sz w:val="28"/>
                <w:szCs w:val="28"/>
              </w:rPr>
              <w:t>ISTITUTO COMPRENSIVO UDINE III</w:t>
            </w:r>
          </w:p>
          <w:p w14:paraId="6706CF70" w14:textId="77777777" w:rsidR="00332390" w:rsidRPr="00E9679B" w:rsidRDefault="00332390" w:rsidP="00332390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Segoe UI" w:hAnsi="Segoe UI" w:cs="Segoe UI"/>
                <w:i/>
                <w:color w:val="000000"/>
              </w:rPr>
            </w:pPr>
          </w:p>
          <w:p w14:paraId="0B50EABC" w14:textId="77777777" w:rsidR="00332390" w:rsidRPr="00E9679B" w:rsidRDefault="00332390" w:rsidP="00332390">
            <w:pPr>
              <w:jc w:val="center"/>
              <w:rPr>
                <w:rStyle w:val="Enfasigrassetto"/>
                <w:rFonts w:ascii="Segoe UI" w:hAnsi="Segoe UI" w:cs="Segoe UI"/>
                <w:color w:val="000000"/>
                <w:sz w:val="16"/>
                <w:szCs w:val="16"/>
              </w:rPr>
            </w:pPr>
            <w:r w:rsidRPr="00E9679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Via Magrini 6, 33100 UDINE - Tel. 0432.1276311 - CF </w:t>
            </w:r>
            <w:r w:rsidRPr="00E9679B">
              <w:rPr>
                <w:rStyle w:val="Enfasigrassetto"/>
                <w:rFonts w:ascii="Segoe UI" w:hAnsi="Segoe UI" w:cs="Segoe UI"/>
                <w:color w:val="000000"/>
                <w:sz w:val="16"/>
                <w:szCs w:val="16"/>
              </w:rPr>
              <w:t>94127260308</w:t>
            </w:r>
          </w:p>
          <w:p w14:paraId="3A49E91E" w14:textId="77777777" w:rsidR="00332390" w:rsidRPr="00E9679B" w:rsidRDefault="00332390" w:rsidP="0033239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14:paraId="4080EDEE" w14:textId="77777777" w:rsidR="00332390" w:rsidRPr="00E9679B" w:rsidRDefault="00332390" w:rsidP="00332390">
            <w:pPr>
              <w:jc w:val="center"/>
              <w:rPr>
                <w:rStyle w:val="Collegamentoipertestuale"/>
                <w:rFonts w:ascii="Segoe UI" w:hAnsi="Segoe UI" w:cs="Segoe UI"/>
                <w:color w:val="000000"/>
                <w:sz w:val="16"/>
                <w:szCs w:val="16"/>
                <w:lang w:val="fr-FR"/>
              </w:rPr>
            </w:pPr>
            <w:r w:rsidRPr="00E9679B">
              <w:rPr>
                <w:rFonts w:ascii="Segoe UI" w:hAnsi="Segoe UI" w:cs="Segoe UI"/>
                <w:color w:val="000000"/>
                <w:sz w:val="16"/>
                <w:szCs w:val="16"/>
                <w:lang w:val="fr-FR"/>
              </w:rPr>
              <w:t xml:space="preserve">Email: </w:t>
            </w:r>
            <w:hyperlink r:id="rId7" w:history="1">
              <w:r w:rsidRPr="00E9679B">
                <w:rPr>
                  <w:rStyle w:val="Collegamentoipertestuale"/>
                  <w:rFonts w:ascii="Segoe UI" w:hAnsi="Segoe UI" w:cs="Segoe UI"/>
                  <w:color w:val="000000"/>
                  <w:sz w:val="16"/>
                  <w:szCs w:val="16"/>
                  <w:lang w:val="fr-FR"/>
                </w:rPr>
                <w:t>udic85700x@istruzione.it</w:t>
              </w:r>
            </w:hyperlink>
            <w:r w:rsidRPr="00E9679B">
              <w:rPr>
                <w:rFonts w:ascii="Segoe UI" w:hAnsi="Segoe UI" w:cs="Segoe UI"/>
                <w:color w:val="000000"/>
                <w:sz w:val="16"/>
                <w:szCs w:val="16"/>
                <w:lang w:val="fr-FR"/>
              </w:rPr>
              <w:t xml:space="preserve"> - PEC: </w:t>
            </w:r>
            <w:hyperlink r:id="rId8" w:history="1">
              <w:r w:rsidRPr="00E9679B">
                <w:rPr>
                  <w:rStyle w:val="Collegamentoipertestuale"/>
                  <w:rFonts w:ascii="Segoe UI" w:hAnsi="Segoe UI" w:cs="Segoe UI"/>
                  <w:color w:val="000000"/>
                  <w:sz w:val="16"/>
                  <w:szCs w:val="16"/>
                  <w:lang w:val="fr-FR"/>
                </w:rPr>
                <w:t>udic85700x@pec.istruzione.it</w:t>
              </w:r>
            </w:hyperlink>
          </w:p>
          <w:p w14:paraId="2D34889F" w14:textId="77777777" w:rsidR="00332390" w:rsidRPr="00E9679B" w:rsidRDefault="00332390" w:rsidP="00332390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fr-FR"/>
              </w:rPr>
            </w:pPr>
          </w:p>
          <w:p w14:paraId="536A0856" w14:textId="77777777" w:rsidR="00332390" w:rsidRPr="0036169B" w:rsidRDefault="00332390" w:rsidP="003A3FF3">
            <w:pPr>
              <w:jc w:val="center"/>
              <w:rPr>
                <w:rFonts w:ascii="Segoe UI" w:hAnsi="Segoe UI" w:cs="Segoe UI"/>
              </w:rPr>
            </w:pPr>
            <w:proofErr w:type="gramStart"/>
            <w:r w:rsidRPr="00E9679B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Sito internet: </w:t>
            </w:r>
            <w:hyperlink r:id="rId9" w:history="1">
              <w:proofErr w:type="gramEnd"/>
              <w:r w:rsidRPr="00E9679B">
                <w:rPr>
                  <w:rStyle w:val="Collegamentoipertestuale"/>
                  <w:rFonts w:ascii="Segoe UI" w:hAnsi="Segoe UI" w:cs="Segoe UI"/>
                  <w:color w:val="000000"/>
                  <w:sz w:val="16"/>
                  <w:szCs w:val="16"/>
                </w:rPr>
                <w:t>http://3icudine.edu.it/</w:t>
              </w:r>
              <w:proofErr w:type="gramStart"/>
            </w:hyperlink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14:paraId="25CEBD82" w14:textId="05E3F0E1" w:rsidR="00332390" w:rsidRPr="0036169B" w:rsidRDefault="00332390" w:rsidP="003A3FF3">
            <w:pP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Segoe UI" w:hAnsi="Segoe UI" w:cs="Segoe UI"/>
                <w:i/>
                <w:sz w:val="32"/>
                <w:szCs w:val="32"/>
              </w:rPr>
            </w:pPr>
            <w:r>
              <w:rPr>
                <w:rFonts w:ascii="Segoe UI" w:hAnsi="Segoe UI" w:cs="Segoe UI"/>
                <w:noProof/>
                <w:lang w:eastAsia="it-IT"/>
              </w:rPr>
              <w:drawing>
                <wp:inline distT="0" distB="0" distL="0" distR="0" wp14:anchorId="0118BE80" wp14:editId="364B6810">
                  <wp:extent cx="533400" cy="863600"/>
                  <wp:effectExtent l="0" t="0" r="0" b="0"/>
                  <wp:docPr id="3" name="Immagine 4" descr="Descrizione: logo 3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logo 3ic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A83B9" w14:textId="77777777" w:rsidR="00332390" w:rsidRDefault="00332390" w:rsidP="00332390">
      <w:pPr>
        <w:pStyle w:val="Default"/>
        <w:jc w:val="center"/>
        <w:rPr>
          <w:rFonts w:ascii="Arial" w:hAnsi="Arial" w:cs="Arial"/>
          <w:b/>
          <w:bCs/>
          <w:szCs w:val="22"/>
        </w:rPr>
      </w:pPr>
    </w:p>
    <w:p w14:paraId="43ABFF1D" w14:textId="77777777" w:rsidR="00332390" w:rsidRDefault="00332390" w:rsidP="00332390">
      <w:pPr>
        <w:spacing w:line="360" w:lineRule="auto"/>
        <w:jc w:val="center"/>
        <w:rPr>
          <w:rFonts w:ascii="Arial" w:hAnsi="Arial" w:cs="Arial"/>
          <w:b/>
          <w:smallCaps/>
        </w:rPr>
      </w:pPr>
    </w:p>
    <w:p w14:paraId="5438DC9E" w14:textId="77777777" w:rsidR="00E30C87" w:rsidRDefault="00E30C87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995BE3" w14:textId="77777777" w:rsidR="00332390" w:rsidRDefault="00332390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66D7CD" w14:textId="77777777" w:rsidR="00332390" w:rsidRDefault="00332390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</w:p>
    <w:p w14:paraId="24747D21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110B">
        <w:rPr>
          <w:rFonts w:ascii="Arial" w:hAnsi="Arial" w:cs="Arial"/>
          <w:b/>
          <w:bCs/>
          <w:sz w:val="32"/>
          <w:szCs w:val="32"/>
        </w:rPr>
        <w:t>PIANO DIDATTICO PERSONALIZZATO</w:t>
      </w:r>
    </w:p>
    <w:p w14:paraId="23F12BC3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28AA55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  <w:r w:rsidRPr="00F8110B">
        <w:rPr>
          <w:rFonts w:ascii="Arial" w:hAnsi="Arial" w:cs="Arial"/>
          <w:b/>
          <w:bCs/>
          <w:sz w:val="32"/>
          <w:szCs w:val="32"/>
        </w:rPr>
        <w:t>PER ALUNNI CON SVANTAGGIO LINGUISTICO</w:t>
      </w:r>
    </w:p>
    <w:p w14:paraId="111B7E8F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hAnsi="Times New Roman" w:cs="Times New Roman"/>
          <w:b/>
          <w:bCs/>
          <w:sz w:val="32"/>
          <w:szCs w:val="32"/>
        </w:rPr>
      </w:pPr>
    </w:p>
    <w:p w14:paraId="66D2FB34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hAnsi="Times New Roman" w:cs="Times New Roman"/>
          <w:b/>
          <w:bCs/>
          <w:sz w:val="32"/>
          <w:szCs w:val="32"/>
        </w:rPr>
      </w:pPr>
      <w:r w:rsidRPr="00F8110B">
        <w:rPr>
          <w:rFonts w:ascii="Arial" w:hAnsi="Arial" w:cs="Arial"/>
          <w:b/>
          <w:bCs/>
          <w:sz w:val="32"/>
          <w:szCs w:val="32"/>
        </w:rPr>
        <w:t>SCUOLA_________</w:t>
      </w:r>
    </w:p>
    <w:p w14:paraId="46FBF021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hAnsi="Times New Roman" w:cs="Times New Roman"/>
          <w:b/>
          <w:bCs/>
          <w:sz w:val="32"/>
          <w:szCs w:val="32"/>
        </w:rPr>
      </w:pPr>
    </w:p>
    <w:p w14:paraId="4A37ED97" w14:textId="77777777" w:rsidR="00D074AF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Arial" w:hAnsi="Arial" w:cs="Arial"/>
          <w:b/>
          <w:bCs/>
          <w:sz w:val="32"/>
          <w:szCs w:val="32"/>
        </w:rPr>
      </w:pPr>
      <w:r w:rsidRPr="00F8110B">
        <w:rPr>
          <w:rFonts w:ascii="Arial" w:hAnsi="Arial" w:cs="Arial"/>
          <w:b/>
          <w:bCs/>
          <w:sz w:val="32"/>
          <w:szCs w:val="32"/>
        </w:rPr>
        <w:t>CLASSE__________</w:t>
      </w:r>
    </w:p>
    <w:p w14:paraId="5EA29E42" w14:textId="77777777" w:rsidR="00E30C87" w:rsidRDefault="00E30C87" w:rsidP="00D074AF">
      <w:pPr>
        <w:widowControl w:val="0"/>
        <w:autoSpaceDE w:val="0"/>
        <w:autoSpaceDN w:val="0"/>
        <w:adjustRightInd w:val="0"/>
        <w:ind w:right="-852"/>
        <w:rPr>
          <w:rFonts w:ascii="Arial" w:hAnsi="Arial" w:cs="Arial"/>
          <w:b/>
          <w:bCs/>
          <w:sz w:val="32"/>
          <w:szCs w:val="32"/>
        </w:rPr>
      </w:pPr>
    </w:p>
    <w:p w14:paraId="1F9E331A" w14:textId="77777777" w:rsidR="00E30C87" w:rsidRDefault="00E30C87" w:rsidP="00D074AF">
      <w:pPr>
        <w:widowControl w:val="0"/>
        <w:autoSpaceDE w:val="0"/>
        <w:autoSpaceDN w:val="0"/>
        <w:adjustRightInd w:val="0"/>
        <w:ind w:right="-85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REFERENTE prof. __________________</w:t>
      </w:r>
    </w:p>
    <w:p w14:paraId="131B4038" w14:textId="77777777" w:rsidR="00F8110B" w:rsidRDefault="00F8110B" w:rsidP="00D074AF">
      <w:pPr>
        <w:widowControl w:val="0"/>
        <w:autoSpaceDE w:val="0"/>
        <w:autoSpaceDN w:val="0"/>
        <w:adjustRightInd w:val="0"/>
        <w:ind w:right="-852"/>
        <w:rPr>
          <w:rFonts w:ascii="Times New Roman" w:hAnsi="Times New Roman" w:cs="Times New Roman"/>
          <w:b/>
          <w:bCs/>
          <w:sz w:val="32"/>
          <w:szCs w:val="32"/>
        </w:rPr>
      </w:pPr>
    </w:p>
    <w:p w14:paraId="177B5AAB" w14:textId="77777777" w:rsidR="00E30C87" w:rsidRPr="00F8110B" w:rsidRDefault="00E30C87" w:rsidP="00D074AF">
      <w:pPr>
        <w:widowControl w:val="0"/>
        <w:autoSpaceDE w:val="0"/>
        <w:autoSpaceDN w:val="0"/>
        <w:adjustRightInd w:val="0"/>
        <w:ind w:right="-852"/>
        <w:rPr>
          <w:rFonts w:ascii="Times New Roman" w:hAnsi="Times New Roman" w:cs="Times New Roman"/>
          <w:b/>
          <w:bCs/>
          <w:sz w:val="32"/>
          <w:szCs w:val="32"/>
        </w:rPr>
      </w:pPr>
    </w:p>
    <w:p w14:paraId="7252200B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hAnsi="Times New Roman" w:cs="Times New Roman"/>
        </w:rPr>
      </w:pPr>
    </w:p>
    <w:p w14:paraId="53A4429A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hAnsi="Times New Roman" w:cs="Times New Roman"/>
        </w:rPr>
      </w:pPr>
    </w:p>
    <w:p w14:paraId="5F9BEA7B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F8110B">
        <w:rPr>
          <w:rFonts w:ascii="Verdana" w:hAnsi="Verdana" w:cs="Verdana"/>
          <w:b/>
          <w:bCs/>
          <w:sz w:val="22"/>
          <w:szCs w:val="22"/>
        </w:rPr>
        <w:t>PREMESSA</w:t>
      </w:r>
    </w:p>
    <w:p w14:paraId="7B7F5708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F3AD2C1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0"/>
          <w:szCs w:val="20"/>
        </w:rPr>
      </w:pPr>
      <w:r w:rsidRPr="00F8110B">
        <w:rPr>
          <w:rFonts w:ascii="Verdana" w:hAnsi="Verdana" w:cs="Verdana"/>
          <w:sz w:val="20"/>
          <w:szCs w:val="20"/>
        </w:rPr>
        <w:t xml:space="preserve">In ottemperanza a quanto previsto dalla </w:t>
      </w:r>
      <w:r w:rsidRPr="00F8110B">
        <w:rPr>
          <w:rFonts w:ascii="Verdana" w:hAnsi="Verdana" w:cs="Verdana"/>
          <w:b/>
          <w:bCs/>
          <w:sz w:val="20"/>
          <w:szCs w:val="20"/>
        </w:rPr>
        <w:t>Direttiva Ministeriale Del 27.12.</w:t>
      </w:r>
      <w:r w:rsidRPr="00F8110B">
        <w:rPr>
          <w:rFonts w:ascii="Verdana" w:hAnsi="Verdana" w:cs="Verdana"/>
          <w:b/>
          <w:bCs/>
          <w:i/>
          <w:iCs/>
          <w:sz w:val="20"/>
          <w:szCs w:val="20"/>
        </w:rPr>
        <w:t>2012</w:t>
      </w:r>
      <w:r w:rsidRPr="00F8110B">
        <w:rPr>
          <w:rFonts w:ascii="Times" w:hAnsi="Times" w:cs="Times"/>
          <w:i/>
          <w:iCs/>
          <w:sz w:val="20"/>
          <w:szCs w:val="20"/>
        </w:rPr>
        <w:t xml:space="preserve"> “</w:t>
      </w:r>
      <w:r w:rsidRPr="00F8110B">
        <w:rPr>
          <w:rFonts w:ascii="Verdana" w:hAnsi="Verdana" w:cs="Verdana"/>
          <w:i/>
          <w:iCs/>
          <w:sz w:val="20"/>
          <w:szCs w:val="20"/>
        </w:rPr>
        <w:t>Strumenti d</w:t>
      </w:r>
      <w:r w:rsidRPr="00F8110B">
        <w:rPr>
          <w:rFonts w:ascii="Times" w:hAnsi="Times" w:cs="Times"/>
          <w:i/>
          <w:iCs/>
          <w:sz w:val="20"/>
          <w:szCs w:val="20"/>
        </w:rPr>
        <w:t>’</w:t>
      </w:r>
      <w:r w:rsidRPr="00F8110B">
        <w:rPr>
          <w:rFonts w:ascii="Verdana" w:hAnsi="Verdana" w:cs="Verdana"/>
          <w:i/>
          <w:iCs/>
          <w:sz w:val="20"/>
          <w:szCs w:val="20"/>
        </w:rPr>
        <w:t>intervento per alunni con bisogni educativi speciali e organizzazione territoriale per l</w:t>
      </w:r>
      <w:r w:rsidRPr="00F8110B">
        <w:rPr>
          <w:rFonts w:ascii="Times" w:hAnsi="Times" w:cs="Times"/>
          <w:i/>
          <w:iCs/>
          <w:sz w:val="20"/>
          <w:szCs w:val="20"/>
        </w:rPr>
        <w:t>’</w:t>
      </w:r>
      <w:r w:rsidRPr="00F8110B">
        <w:rPr>
          <w:rFonts w:ascii="Verdana" w:hAnsi="Verdana" w:cs="Verdana"/>
          <w:i/>
          <w:iCs/>
          <w:sz w:val="20"/>
          <w:szCs w:val="20"/>
        </w:rPr>
        <w:t>inclusione scolastica</w:t>
      </w:r>
      <w:r w:rsidRPr="00F8110B">
        <w:rPr>
          <w:rFonts w:ascii="Times" w:hAnsi="Times" w:cs="Times"/>
          <w:i/>
          <w:iCs/>
          <w:sz w:val="20"/>
          <w:szCs w:val="20"/>
        </w:rPr>
        <w:t xml:space="preserve">” </w:t>
      </w:r>
      <w:r w:rsidRPr="00F8110B">
        <w:rPr>
          <w:rFonts w:ascii="Verdana" w:hAnsi="Verdana" w:cs="Verdana"/>
          <w:sz w:val="20"/>
          <w:szCs w:val="20"/>
        </w:rPr>
        <w:t xml:space="preserve">e successivi chiarimenti, a seguito di valutazione del team docenti /Consiglio di classe, </w:t>
      </w:r>
      <w:proofErr w:type="gramStart"/>
      <w:r w:rsidRPr="00F8110B">
        <w:rPr>
          <w:rFonts w:ascii="Verdana" w:hAnsi="Verdana" w:cs="Verdana"/>
          <w:sz w:val="20"/>
          <w:szCs w:val="20"/>
        </w:rPr>
        <w:t>viene</w:t>
      </w:r>
      <w:proofErr w:type="gramEnd"/>
      <w:r w:rsidRPr="00F8110B">
        <w:rPr>
          <w:rFonts w:ascii="Verdana" w:hAnsi="Verdana" w:cs="Verdana"/>
          <w:sz w:val="20"/>
          <w:szCs w:val="20"/>
        </w:rPr>
        <w:t xml:space="preserve"> predisposto il presente piano personalizzato finalizzato ad esplicitare le misure di personalizzazione adottate per garantire il successo formativo.</w:t>
      </w:r>
    </w:p>
    <w:p w14:paraId="6EB411E6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0"/>
          <w:szCs w:val="20"/>
        </w:rPr>
      </w:pPr>
    </w:p>
    <w:p w14:paraId="0D1F91F4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hAnsi="Times New Roman" w:cs="Times New Roman"/>
          <w:sz w:val="26"/>
          <w:szCs w:val="26"/>
        </w:rPr>
      </w:pPr>
      <w:r w:rsidRPr="00F8110B">
        <w:rPr>
          <w:rFonts w:ascii="Verdana" w:hAnsi="Verdana" w:cs="Verdana"/>
          <w:sz w:val="26"/>
          <w:szCs w:val="26"/>
        </w:rPr>
        <w:t>1. DATI RELATIVI ALL’ALUNNO</w:t>
      </w:r>
    </w:p>
    <w:tbl>
      <w:tblPr>
        <w:tblW w:w="91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074AF" w:rsidRPr="00F8110B" w14:paraId="180450A4" w14:textId="77777777" w:rsidTr="00D074AF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2EF89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spacing w:after="70"/>
              <w:ind w:right="-852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hAnsi="Verdana" w:cs="Verdana"/>
                <w:sz w:val="20"/>
                <w:szCs w:val="20"/>
              </w:rPr>
              <w:t>Cognome e Nome:</w:t>
            </w:r>
            <w:r w:rsidRPr="00F8110B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</w:t>
            </w:r>
            <w:r w:rsidRPr="00F8110B">
              <w:rPr>
                <w:rFonts w:ascii="Wingdings" w:hAnsi="Wingdings" w:cs="Wingdings"/>
                <w:sz w:val="20"/>
                <w:szCs w:val="20"/>
              </w:rPr>
              <w:t></w:t>
            </w:r>
            <w:r w:rsidRPr="00F8110B">
              <w:rPr>
                <w:rFonts w:ascii="Arial Unicode MS" w:eastAsia="Arial Unicode MS" w:hAnsi="Helvetica" w:cs="Arial Unicode MS"/>
                <w:sz w:val="20"/>
                <w:szCs w:val="20"/>
              </w:rPr>
              <w:t xml:space="preserve"> M</w:t>
            </w:r>
            <w:proofErr w:type="gramStart"/>
            <w:r w:rsidRPr="00F8110B">
              <w:rPr>
                <w:rFonts w:ascii="Arial Unicode MS" w:eastAsia="Arial Unicode MS" w:hAnsi="Helvetica" w:cs="Arial Unicode MS"/>
                <w:sz w:val="20"/>
                <w:szCs w:val="20"/>
              </w:rPr>
              <w:t xml:space="preserve">   </w:t>
            </w:r>
            <w:proofErr w:type="gramEnd"/>
            <w:r w:rsidRPr="00F8110B">
              <w:rPr>
                <w:rFonts w:ascii="Wingdings" w:eastAsia="Arial Unicode MS" w:hAnsi="Wingdings" w:cs="Wingdings"/>
                <w:sz w:val="20"/>
                <w:szCs w:val="20"/>
              </w:rPr>
              <w:t>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F </w:t>
            </w:r>
          </w:p>
        </w:tc>
      </w:tr>
      <w:tr w:rsidR="00D074AF" w:rsidRPr="00F8110B" w14:paraId="3C00B577" w14:textId="77777777" w:rsidTr="00D074AF">
        <w:tblPrEx>
          <w:tblBorders>
            <w:top w:val="none" w:sz="0" w:space="0" w:color="auto"/>
          </w:tblBorders>
        </w:tblPrEx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96607E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Times" w:eastAsia="Arial Unicode MS" w:hAnsi="Times" w:cs="Times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Data e luogo di nascita: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D074AF" w:rsidRPr="00F8110B" w14:paraId="0C0203A0" w14:textId="77777777" w:rsidTr="00D074AF">
        <w:tblPrEx>
          <w:tblBorders>
            <w:top w:val="none" w:sz="0" w:space="0" w:color="auto"/>
          </w:tblBorders>
        </w:tblPrEx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3E5B18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INGRESSO IN ITALIA</w:t>
            </w:r>
          </w:p>
          <w:p w14:paraId="2D39586C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alunno 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 xml:space="preserve">è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arrivato in Italia all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et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 xml:space="preserve">à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di 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 xml:space="preserve">…………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anni</w:t>
            </w:r>
            <w:proofErr w:type="gramEnd"/>
          </w:p>
        </w:tc>
      </w:tr>
      <w:tr w:rsidR="00D074AF" w:rsidRPr="00F8110B" w14:paraId="5CF186FB" w14:textId="77777777" w:rsidTr="00D074AF">
        <w:tblPrEx>
          <w:tblBorders>
            <w:top w:val="none" w:sz="0" w:space="0" w:color="auto"/>
          </w:tblBorders>
        </w:tblPrEx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51DA2E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SCOLARIZZAZIONE</w:t>
            </w:r>
          </w:p>
          <w:p w14:paraId="132BF460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4ABC4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Se 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alunno/a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è</w:t>
            </w:r>
            <w:r w:rsidR="00E30C87">
              <w:rPr>
                <w:rFonts w:ascii="Helvetica" w:eastAsia="Arial Unicode MS" w:hAnsi="Helvetica" w:cs="Helvetica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arrivato/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 in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Italia entro sei anni di et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à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ha frequentato la Scuola </w:t>
            </w:r>
          </w:p>
          <w:p w14:paraId="06269D02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lastRenderedPageBreak/>
              <w:t>dell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Infanzia? </w:t>
            </w:r>
            <w:r w:rsidRPr="00F8110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</w:t>
            </w:r>
            <w:r w:rsidRPr="00F8110B">
              <w:rPr>
                <w:rFonts w:ascii="Arial Unicode MS" w:eastAsia="Arial Unicode MS" w:hAnsi="Times New Roman" w:cs="Arial Unicode MS"/>
                <w:sz w:val="20"/>
                <w:szCs w:val="20"/>
              </w:rPr>
              <w:t xml:space="preserve"> </w:t>
            </w:r>
            <w:r w:rsidRPr="00F8110B">
              <w:rPr>
                <w:rFonts w:ascii="Wingdings" w:eastAsia="Arial Unicode MS" w:hAnsi="Wingdings" w:cs="Wingdings"/>
                <w:sz w:val="20"/>
                <w:szCs w:val="20"/>
              </w:rPr>
              <w:t>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SI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Wingdings" w:eastAsia="Arial Unicode MS" w:hAnsi="Wingdings" w:cs="Wingdings"/>
                <w:sz w:val="20"/>
                <w:szCs w:val="20"/>
              </w:rPr>
              <w:t>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NO </w:t>
            </w:r>
          </w:p>
          <w:p w14:paraId="126210B3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72754A1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Helvetica" w:eastAsia="Arial Unicode MS" w:hAnsi="Helvetica" w:cs="Helvetic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atto dell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iscrizione scolastica 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alunno/a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ha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finito di frequentare la classe .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</w:t>
            </w:r>
          </w:p>
          <w:p w14:paraId="1AE687C5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della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scuola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………………………………………………………</w:t>
            </w:r>
          </w:p>
          <w:p w14:paraId="18F35DE5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B65DF0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Per gli alunni che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si 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iscrivono in corso d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anno: </w:t>
            </w:r>
          </w:p>
          <w:p w14:paraId="1E2ACCCB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Verdana" w:eastAsia="Arial Unicode MS" w:hAnsi="Verdana" w:cs="Verdana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atto dell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iscrizione scolastica 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alunno/a stava frequentando la classe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.</w:t>
            </w:r>
          </w:p>
          <w:p w14:paraId="6AFF3DC4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della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scuola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……………………………………………………………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. </w:t>
            </w:r>
          </w:p>
        </w:tc>
      </w:tr>
      <w:tr w:rsidR="00D074AF" w:rsidRPr="00F8110B" w14:paraId="528ED208" w14:textId="77777777" w:rsidTr="00D074AF">
        <w:tblPrEx>
          <w:tblBorders>
            <w:top w:val="none" w:sz="0" w:space="0" w:color="auto"/>
          </w:tblBorders>
        </w:tblPrEx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D431E9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lastRenderedPageBreak/>
              <w:t>LINGUA PARLATA</w:t>
            </w:r>
          </w:p>
          <w:p w14:paraId="3F8B929C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Lingua parlata in famiglia dall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alunno: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……………………………………………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. </w:t>
            </w:r>
          </w:p>
          <w:p w14:paraId="688431C7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2768798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alunno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è</w:t>
            </w:r>
            <w:r w:rsidR="00E30C87">
              <w:rPr>
                <w:rFonts w:ascii="Helvetica" w:eastAsia="Arial Unicode MS" w:hAnsi="Helvetica" w:cs="Helvetica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in grado di comunicare attraverso la sua lingua madre: </w:t>
            </w:r>
          </w:p>
          <w:p w14:paraId="083CA611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spacing w:after="56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Wingdings" w:eastAsia="Arial Unicode MS" w:hAnsi="Wingdings" w:cs="Wingdings"/>
                <w:sz w:val="20"/>
                <w:szCs w:val="20"/>
              </w:rPr>
              <w:t></w:t>
            </w:r>
            <w:r w:rsidRPr="00F8110B">
              <w:rPr>
                <w:rFonts w:ascii="Arial Unicode MS" w:eastAsia="Arial Unicode MS" w:hAnsi="Helvetica" w:cs="Arial Unicode MS"/>
                <w:sz w:val="20"/>
                <w:szCs w:val="20"/>
              </w:rPr>
              <w:t xml:space="preserve"> oralmente</w:t>
            </w:r>
            <w:r w:rsidRPr="00F8110B">
              <w:rPr>
                <w:rFonts w:ascii="Wingdings" w:eastAsia="Arial Unicode MS" w:hAnsi="Wingdings" w:cs="Wingdings"/>
                <w:sz w:val="20"/>
                <w:szCs w:val="20"/>
              </w:rPr>
              <w:t>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per iscritto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       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Con quale alfabeto?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</w:t>
            </w:r>
          </w:p>
          <w:p w14:paraId="19BB9778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CAEA066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Lingua parlata dalla madre: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…………………………………………………………………………………………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. </w:t>
            </w:r>
          </w:p>
          <w:p w14:paraId="624C3FAC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Lingua parlata dal padre: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2233826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Lingua parlata dai fratelli o sorelle: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………………………………………………………………………………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. </w:t>
            </w:r>
          </w:p>
          <w:p w14:paraId="2D1F5A61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DAF95B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alunno oltre alla sua lingua madre conosce altre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lingue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? </w:t>
            </w:r>
          </w:p>
          <w:p w14:paraId="399CE1CA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spacing w:after="56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Wingdings" w:eastAsia="Arial Unicode MS" w:hAnsi="Wingdings" w:cs="Wingdings"/>
                <w:sz w:val="20"/>
                <w:szCs w:val="20"/>
              </w:rPr>
              <w:t>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S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ì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se s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ì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quali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</w:t>
            </w:r>
            <w:r w:rsidRPr="00F8110B">
              <w:rPr>
                <w:rFonts w:ascii="Wingdings" w:eastAsia="Arial Unicode MS" w:hAnsi="Wingdings" w:cs="Wingdings"/>
                <w:sz w:val="20"/>
                <w:szCs w:val="20"/>
              </w:rPr>
              <w:t>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NO </w:t>
            </w:r>
          </w:p>
        </w:tc>
      </w:tr>
      <w:tr w:rsidR="00D074AF" w:rsidRPr="00F8110B" w14:paraId="76B4497F" w14:textId="77777777" w:rsidTr="00D074AF">
        <w:tblPrEx>
          <w:tblBorders>
            <w:top w:val="none" w:sz="0" w:space="0" w:color="auto"/>
          </w:tblBorders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1C59F7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Times" w:eastAsia="Arial Unicode MS" w:hAnsi="Times" w:cs="Times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Classe: 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>………</w:t>
            </w:r>
          </w:p>
        </w:tc>
      </w:tr>
      <w:tr w:rsidR="00D074AF" w:rsidRPr="00F8110B" w14:paraId="77BE9E0C" w14:textId="77777777" w:rsidTr="00D074AF">
        <w:tblPrEx>
          <w:tblBorders>
            <w:top w:val="none" w:sz="0" w:space="0" w:color="auto"/>
          </w:tblBorders>
        </w:tblPrEx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747522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Scuola: 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>………………………………………</w:t>
            </w:r>
          </w:p>
        </w:tc>
      </w:tr>
      <w:tr w:rsidR="00D074AF" w:rsidRPr="00F8110B" w14:paraId="76820D47" w14:textId="77777777" w:rsidTr="00D074AF">
        <w:tc>
          <w:tcPr>
            <w:tcW w:w="9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C22692" w14:textId="77777777" w:rsidR="00D074AF" w:rsidRPr="00F8110B" w:rsidRDefault="00D074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852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PIANO PERSONALIZZATO</w:t>
            </w:r>
          </w:p>
          <w:p w14:paraId="414EA4C0" w14:textId="77777777" w:rsidR="00D074AF" w:rsidRPr="00F8110B" w:rsidRDefault="00D074A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Redatto da:</w:t>
            </w:r>
          </w:p>
          <w:p w14:paraId="0113414E" w14:textId="77777777" w:rsidR="00D074AF" w:rsidRPr="00F8110B" w:rsidRDefault="00D074AF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855"/>
              </w:tabs>
              <w:autoSpaceDE w:val="0"/>
              <w:autoSpaceDN w:val="0"/>
              <w:adjustRightInd w:val="0"/>
              <w:ind w:left="405" w:right="-852" w:hanging="9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Zapf Dingbats" w:eastAsia="Arial Unicode MS" w:hAnsi="Zapf Dingbats" w:cs="Zapf Dingbats"/>
                <w:color w:val="00000A"/>
                <w:sz w:val="20"/>
                <w:szCs w:val="20"/>
              </w:rPr>
              <w:t>❑</w:t>
            </w:r>
            <w:r w:rsidRPr="00F8110B">
              <w:rPr>
                <w:rFonts w:ascii="Verdana" w:eastAsia="Arial Unicode MS" w:hAnsi="Verdana" w:cs="Verdana"/>
                <w:color w:val="00000A"/>
                <w:sz w:val="20"/>
                <w:szCs w:val="20"/>
              </w:rPr>
              <w:tab/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Team docente scuola primaria</w:t>
            </w:r>
          </w:p>
          <w:p w14:paraId="5ABD01DC" w14:textId="77777777" w:rsidR="00D074AF" w:rsidRPr="00F8110B" w:rsidRDefault="00D074AF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855"/>
              </w:tabs>
              <w:autoSpaceDE w:val="0"/>
              <w:autoSpaceDN w:val="0"/>
              <w:adjustRightInd w:val="0"/>
              <w:ind w:left="405" w:right="-852" w:hanging="9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Zapf Dingbats" w:eastAsia="Arial Unicode MS" w:hAnsi="Zapf Dingbats" w:cs="Zapf Dingbats"/>
                <w:color w:val="00000A"/>
                <w:sz w:val="20"/>
                <w:szCs w:val="20"/>
              </w:rPr>
              <w:t>❑</w:t>
            </w:r>
            <w:r w:rsidRPr="00F8110B">
              <w:rPr>
                <w:rFonts w:ascii="Verdana" w:eastAsia="Arial Unicode MS" w:hAnsi="Verdana" w:cs="Verdana"/>
                <w:color w:val="00000A"/>
                <w:sz w:val="20"/>
                <w:szCs w:val="20"/>
              </w:rPr>
              <w:tab/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Consiglio di Classe di Scuola Secondaria di 1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 xml:space="preserve">°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grado</w:t>
            </w:r>
            <w:proofErr w:type="gramEnd"/>
          </w:p>
          <w:p w14:paraId="1FFD3B6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0DD961E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sulla base di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:</w:t>
            </w:r>
          </w:p>
          <w:p w14:paraId="5FD4EEB7" w14:textId="77777777" w:rsidR="00D074AF" w:rsidRPr="00F8110B" w:rsidRDefault="00D074A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Zapf Dingbats" w:eastAsia="Arial Unicode MS" w:hAnsi="Zapf Dingbats" w:cs="Zapf Dingbats"/>
                <w:sz w:val="20"/>
                <w:szCs w:val="20"/>
              </w:rPr>
              <w:t>❑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ab/>
              <w:t>Osservazioni degli insegnanti (Consiglio di Classe)</w:t>
            </w:r>
          </w:p>
          <w:p w14:paraId="06D6B8F4" w14:textId="77777777" w:rsidR="00D074AF" w:rsidRPr="00F8110B" w:rsidRDefault="00D074AF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Zapf Dingbats" w:eastAsia="Arial Unicode MS" w:hAnsi="Zapf Dingbats" w:cs="Zapf Dingbats"/>
                <w:sz w:val="20"/>
                <w:szCs w:val="20"/>
              </w:rPr>
              <w:t>❑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ab/>
              <w:t xml:space="preserve">Incontro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congiunto famiglia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, insegnanti </w:t>
            </w:r>
            <w:r w:rsidRPr="00F8110B">
              <w:rPr>
                <w:rFonts w:ascii="Times" w:eastAsia="Arial Unicode MS" w:hAnsi="Times" w:cs="Times"/>
                <w:sz w:val="20"/>
                <w:szCs w:val="20"/>
              </w:rPr>
              <w:t>…………………………………</w:t>
            </w:r>
            <w:r w:rsidRPr="00F8110B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</w:tr>
    </w:tbl>
    <w:p w14:paraId="7644562C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left="45" w:right="-852" w:hanging="45"/>
        <w:rPr>
          <w:rFonts w:ascii="Times New Roman" w:eastAsia="Arial Unicode MS" w:hAnsi="Times New Roman" w:cs="Times New Roman"/>
          <w:sz w:val="26"/>
          <w:szCs w:val="26"/>
        </w:rPr>
      </w:pPr>
    </w:p>
    <w:p w14:paraId="36AAE014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sz w:val="26"/>
          <w:szCs w:val="26"/>
        </w:rPr>
      </w:pPr>
      <w:r w:rsidRPr="00F8110B">
        <w:rPr>
          <w:rFonts w:ascii="Times New Roman" w:eastAsia="Arial Unicode MS" w:hAnsi="Times New Roman" w:cs="Times New Roman"/>
          <w:sz w:val="26"/>
          <w:szCs w:val="26"/>
        </w:rPr>
        <w:br w:type="page"/>
      </w:r>
    </w:p>
    <w:p w14:paraId="5463301D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left="45" w:right="-852" w:hanging="45"/>
        <w:rPr>
          <w:rFonts w:ascii="Times New Roman" w:eastAsia="Arial Unicode MS" w:hAnsi="Times New Roman" w:cs="Times New Roman"/>
          <w:sz w:val="26"/>
          <w:szCs w:val="26"/>
        </w:rPr>
      </w:pPr>
    </w:p>
    <w:p w14:paraId="7C39A1FF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left="720" w:right="-852"/>
        <w:rPr>
          <w:rFonts w:ascii="Times New Roman" w:eastAsia="Arial Unicode MS" w:hAnsi="Times New Roman" w:cs="Times New Roman"/>
        </w:rPr>
      </w:pPr>
      <w:r w:rsidRPr="00F8110B">
        <w:rPr>
          <w:rFonts w:ascii="Verdana" w:eastAsia="Arial Unicode MS" w:hAnsi="Verdana" w:cs="Verdana"/>
        </w:rPr>
        <w:t>2. FASE OSSERVATIVA</w:t>
      </w:r>
    </w:p>
    <w:p w14:paraId="4A08AF31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</w:rPr>
      </w:pPr>
    </w:p>
    <w:p w14:paraId="4A35D8DF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Verdana" w:eastAsia="Arial Unicode MS" w:hAnsi="Verdana" w:cs="Verdana"/>
          <w:i/>
          <w:iCs/>
          <w:sz w:val="20"/>
          <w:szCs w:val="20"/>
        </w:rPr>
      </w:pPr>
      <w:r w:rsidRPr="00F8110B">
        <w:rPr>
          <w:rFonts w:ascii="Verdana" w:eastAsia="Arial Unicode MS" w:hAnsi="Verdana" w:cs="Verdana"/>
          <w:i/>
          <w:iCs/>
          <w:sz w:val="20"/>
          <w:szCs w:val="20"/>
        </w:rPr>
        <w:t xml:space="preserve">Questa tabella riporta alcuni descrittori riguardanti le </w:t>
      </w:r>
      <w:r w:rsidRPr="00F8110B">
        <w:rPr>
          <w:rFonts w:ascii="Verdana" w:eastAsia="Arial Unicode MS" w:hAnsi="Verdana" w:cs="Verdana"/>
          <w:b/>
          <w:bCs/>
          <w:i/>
          <w:iCs/>
          <w:sz w:val="20"/>
          <w:szCs w:val="20"/>
        </w:rPr>
        <w:t>capacit</w:t>
      </w:r>
      <w:r w:rsidRPr="00F8110B">
        <w:rPr>
          <w:rFonts w:ascii="Helvetica" w:eastAsia="Arial Unicode MS" w:hAnsi="Helvetica" w:cs="Helvetica"/>
          <w:b/>
          <w:bCs/>
          <w:i/>
          <w:iCs/>
          <w:sz w:val="20"/>
          <w:szCs w:val="20"/>
        </w:rPr>
        <w:t>à</w:t>
      </w:r>
      <w:r w:rsidRPr="00F8110B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</w:t>
      </w:r>
      <w:r w:rsidRPr="00F8110B">
        <w:rPr>
          <w:rFonts w:ascii="Verdana" w:eastAsia="Arial Unicode MS" w:hAnsi="Verdana" w:cs="Verdana"/>
          <w:b/>
          <w:bCs/>
          <w:i/>
          <w:iCs/>
          <w:sz w:val="20"/>
          <w:szCs w:val="20"/>
        </w:rPr>
        <w:t>relazionali, l</w:t>
      </w:r>
      <w:r w:rsidRPr="00F8110B">
        <w:rPr>
          <w:rFonts w:ascii="Helvetica" w:eastAsia="Arial Unicode MS" w:hAnsi="Helvetica" w:cs="Helvetica"/>
          <w:b/>
          <w:bCs/>
          <w:i/>
          <w:iCs/>
          <w:sz w:val="20"/>
          <w:szCs w:val="20"/>
        </w:rPr>
        <w:t>’</w:t>
      </w:r>
      <w:r w:rsidRPr="00F8110B">
        <w:rPr>
          <w:rFonts w:ascii="Verdana" w:eastAsia="Arial Unicode MS" w:hAnsi="Verdana" w:cs="Verdana"/>
          <w:b/>
          <w:bCs/>
          <w:i/>
          <w:iCs/>
          <w:sz w:val="20"/>
          <w:szCs w:val="20"/>
        </w:rPr>
        <w:t>autoefficacia, l</w:t>
      </w:r>
      <w:r w:rsidRPr="00F8110B">
        <w:rPr>
          <w:rFonts w:ascii="Helvetica" w:eastAsia="Arial Unicode MS" w:hAnsi="Helvetica" w:cs="Helvetica"/>
          <w:b/>
          <w:bCs/>
          <w:i/>
          <w:iCs/>
          <w:sz w:val="20"/>
          <w:szCs w:val="20"/>
        </w:rPr>
        <w:t>’</w:t>
      </w:r>
      <w:r w:rsidRPr="00F8110B">
        <w:rPr>
          <w:rFonts w:ascii="Verdana" w:eastAsia="Arial Unicode MS" w:hAnsi="Verdana" w:cs="Verdana"/>
          <w:b/>
          <w:bCs/>
          <w:i/>
          <w:iCs/>
          <w:sz w:val="20"/>
          <w:szCs w:val="20"/>
        </w:rPr>
        <w:t>interesse e la motivazione.</w:t>
      </w:r>
      <w:r w:rsidRPr="00F8110B">
        <w:rPr>
          <w:rFonts w:ascii="Verdana" w:eastAsia="Arial Unicode MS" w:hAnsi="Verdana" w:cs="Verdana"/>
          <w:i/>
          <w:iCs/>
          <w:sz w:val="20"/>
          <w:szCs w:val="20"/>
        </w:rPr>
        <w:t xml:space="preserve"> I descrittori possono essere utili agli insegnanti come guida durante la loro osservazione in </w:t>
      </w:r>
      <w:proofErr w:type="gramStart"/>
      <w:r w:rsidRPr="00F8110B">
        <w:rPr>
          <w:rFonts w:ascii="Verdana" w:eastAsia="Arial Unicode MS" w:hAnsi="Verdana" w:cs="Verdana"/>
          <w:i/>
          <w:iCs/>
          <w:sz w:val="20"/>
          <w:szCs w:val="20"/>
        </w:rPr>
        <w:t>contesto</w:t>
      </w:r>
      <w:proofErr w:type="gramEnd"/>
      <w:r w:rsidRPr="00F8110B">
        <w:rPr>
          <w:rFonts w:ascii="Verdana" w:eastAsia="Arial Unicode MS" w:hAnsi="Verdana" w:cs="Verdana"/>
          <w:i/>
          <w:iCs/>
          <w:sz w:val="20"/>
          <w:szCs w:val="20"/>
        </w:rPr>
        <w:t xml:space="preserve"> dell</w:t>
      </w:r>
      <w:r w:rsidRPr="00F8110B">
        <w:rPr>
          <w:rFonts w:ascii="Helvetica" w:eastAsia="Arial Unicode MS" w:hAnsi="Helvetica" w:cs="Helvetica"/>
          <w:i/>
          <w:iCs/>
          <w:sz w:val="20"/>
          <w:szCs w:val="20"/>
        </w:rPr>
        <w:t>’</w:t>
      </w:r>
      <w:r w:rsidRPr="00F8110B">
        <w:rPr>
          <w:rFonts w:ascii="Verdana" w:eastAsia="Arial Unicode MS" w:hAnsi="Verdana" w:cs="Verdana"/>
          <w:i/>
          <w:iCs/>
          <w:sz w:val="20"/>
          <w:szCs w:val="20"/>
        </w:rPr>
        <w:t>alunno.</w:t>
      </w:r>
    </w:p>
    <w:p w14:paraId="0ECDB656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</w:rPr>
      </w:pPr>
    </w:p>
    <w:p w14:paraId="04D8B41F" w14:textId="77777777" w:rsidR="00D074AF" w:rsidRPr="00F8110B" w:rsidRDefault="00D074AF" w:rsidP="00D074AF">
      <w:pPr>
        <w:widowControl w:val="0"/>
        <w:tabs>
          <w:tab w:val="left" w:pos="24"/>
        </w:tabs>
        <w:autoSpaceDE w:val="0"/>
        <w:autoSpaceDN w:val="0"/>
        <w:adjustRightInd w:val="0"/>
        <w:ind w:left="12" w:right="-852"/>
        <w:rPr>
          <w:rFonts w:ascii="Times New Roman" w:eastAsia="Arial Unicode MS" w:hAnsi="Times New Roman" w:cs="Times New Roman"/>
          <w:sz w:val="20"/>
          <w:szCs w:val="20"/>
        </w:rPr>
      </w:pPr>
      <w:r w:rsidRPr="00F8110B">
        <w:rPr>
          <w:rFonts w:ascii="Verdana" w:eastAsia="Arial Unicode MS" w:hAnsi="Verdana" w:cs="Verdana"/>
          <w:sz w:val="20"/>
          <w:szCs w:val="20"/>
        </w:rPr>
        <w:t>2.1 Caratteristiche comportamentali</w:t>
      </w:r>
    </w:p>
    <w:p w14:paraId="0882C98E" w14:textId="77777777" w:rsidR="00D074AF" w:rsidRPr="00F8110B" w:rsidRDefault="00D074AF" w:rsidP="00D074AF">
      <w:pPr>
        <w:widowControl w:val="0"/>
        <w:tabs>
          <w:tab w:val="left" w:pos="24"/>
        </w:tabs>
        <w:autoSpaceDE w:val="0"/>
        <w:autoSpaceDN w:val="0"/>
        <w:adjustRightInd w:val="0"/>
        <w:ind w:left="12" w:right="-852"/>
        <w:rPr>
          <w:rFonts w:ascii="Times New Roman" w:eastAsia="Arial Unicode MS" w:hAnsi="Times New Roman" w:cs="Times New Roman"/>
        </w:rPr>
      </w:pPr>
    </w:p>
    <w:tbl>
      <w:tblPr>
        <w:tblW w:w="94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0"/>
        <w:gridCol w:w="1985"/>
      </w:tblGrid>
      <w:tr w:rsidR="00D074AF" w:rsidRPr="00F8110B" w14:paraId="48904C19" w14:textId="77777777" w:rsidTr="00D074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7AFA38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DE0193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Descrittori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EF25F7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Note/osservazioni</w:t>
            </w:r>
          </w:p>
        </w:tc>
      </w:tr>
      <w:tr w:rsidR="00D074AF" w:rsidRPr="00F8110B" w14:paraId="64A17F6C" w14:textId="77777777" w:rsidTr="00D074AF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C42CFA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Relazione/</w:t>
            </w:r>
          </w:p>
          <w:p w14:paraId="1AFE611E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gramStart"/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socialit</w:t>
            </w:r>
            <w:r w:rsidRPr="00F8110B">
              <w:rPr>
                <w:rFonts w:ascii="Helvetica" w:eastAsia="Arial Unicode MS" w:hAnsi="Helvetica" w:cs="Helvetica"/>
                <w:sz w:val="22"/>
                <w:szCs w:val="22"/>
              </w:rPr>
              <w:t>à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E07DC3" w14:textId="77777777" w:rsidR="00D074AF" w:rsidRPr="00F8110B" w:rsidRDefault="00D074AF" w:rsidP="00D074AF">
            <w:pPr>
              <w:widowControl w:val="0"/>
              <w:numPr>
                <w:ilvl w:val="0"/>
                <w:numId w:val="4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È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ben inserito e accettato negli scambi con i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pari</w:t>
            </w:r>
            <w:proofErr w:type="gramEnd"/>
          </w:p>
          <w:p w14:paraId="5E456EB7" w14:textId="77777777" w:rsidR="00D074AF" w:rsidRPr="00F8110B" w:rsidRDefault="00D074AF" w:rsidP="00D074AF">
            <w:pPr>
              <w:widowControl w:val="0"/>
              <w:numPr>
                <w:ilvl w:val="0"/>
                <w:numId w:val="5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Talvolta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è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isolato </w:t>
            </w:r>
          </w:p>
          <w:p w14:paraId="28B54A42" w14:textId="77777777" w:rsidR="00D074AF" w:rsidRPr="00F8110B" w:rsidRDefault="00D074AF" w:rsidP="00D074AF">
            <w:pPr>
              <w:widowControl w:val="0"/>
              <w:numPr>
                <w:ilvl w:val="0"/>
                <w:numId w:val="6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Ha un numero ridotto di scambi con i pari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4DEE8F68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di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scelta da parte dei compagni</w:t>
            </w:r>
          </w:p>
          <w:p w14:paraId="540062EB" w14:textId="77777777" w:rsidR="00D074AF" w:rsidRPr="00F8110B" w:rsidRDefault="00D074AF" w:rsidP="00D074AF">
            <w:pPr>
              <w:widowControl w:val="0"/>
              <w:numPr>
                <w:ilvl w:val="0"/>
                <w:numId w:val="7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Si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relaziona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esclusivamente con pari di </w:t>
            </w:r>
          </w:p>
          <w:p w14:paraId="2DDFBEEB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madrelingua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non italiana </w:t>
            </w:r>
          </w:p>
          <w:p w14:paraId="7BAC0646" w14:textId="77777777" w:rsidR="00D074AF" w:rsidRPr="00F8110B" w:rsidRDefault="00D074AF" w:rsidP="00D074AF">
            <w:pPr>
              <w:widowControl w:val="0"/>
              <w:numPr>
                <w:ilvl w:val="0"/>
                <w:numId w:val="8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Si riscontra un isolamento relazionale dovuto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</w:t>
            </w:r>
            <w:proofErr w:type="gramEnd"/>
          </w:p>
          <w:p w14:paraId="1179A185" w14:textId="77777777" w:rsidR="00D074AF" w:rsidRPr="00F8110B" w:rsidRDefault="00D074AF" w:rsidP="00D074AF">
            <w:pPr>
              <w:widowControl w:val="0"/>
              <w:numPr>
                <w:ilvl w:val="0"/>
                <w:numId w:val="9"/>
              </w:numPr>
              <w:tabs>
                <w:tab w:val="left" w:pos="941"/>
              </w:tabs>
              <w:autoSpaceDE w:val="0"/>
              <w:autoSpaceDN w:val="0"/>
              <w:adjustRightInd w:val="0"/>
              <w:ind w:left="941" w:right="-852" w:hanging="341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autoesclusione</w:t>
            </w:r>
            <w:proofErr w:type="gramEnd"/>
          </w:p>
          <w:p w14:paraId="023628FD" w14:textId="77777777" w:rsidR="00E905A7" w:rsidRPr="00E905A7" w:rsidRDefault="00D074AF" w:rsidP="00E905A7">
            <w:pPr>
              <w:widowControl w:val="0"/>
              <w:numPr>
                <w:ilvl w:val="0"/>
                <w:numId w:val="10"/>
              </w:numPr>
              <w:tabs>
                <w:tab w:val="left" w:pos="941"/>
              </w:tabs>
              <w:autoSpaceDE w:val="0"/>
              <w:autoSpaceDN w:val="0"/>
              <w:adjustRightInd w:val="0"/>
              <w:ind w:left="941" w:right="-852" w:hanging="341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clima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della classe di non </w:t>
            </w:r>
            <w:r w:rsidRPr="00E905A7">
              <w:rPr>
                <w:rFonts w:ascii="Verdana" w:eastAsia="Arial Unicode MS" w:hAnsi="Verdana" w:cs="Verdana"/>
                <w:sz w:val="20"/>
                <w:szCs w:val="20"/>
              </w:rPr>
              <w:t xml:space="preserve">accettazione e </w:t>
            </w:r>
          </w:p>
          <w:p w14:paraId="72CF11D4" w14:textId="77777777" w:rsidR="00D074AF" w:rsidRPr="00E905A7" w:rsidRDefault="00D074AF" w:rsidP="00E905A7">
            <w:pPr>
              <w:widowControl w:val="0"/>
              <w:tabs>
                <w:tab w:val="left" w:pos="941"/>
              </w:tabs>
              <w:autoSpaceDE w:val="0"/>
              <w:autoSpaceDN w:val="0"/>
              <w:adjustRightInd w:val="0"/>
              <w:ind w:left="941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E905A7">
              <w:rPr>
                <w:rFonts w:ascii="Verdana" w:eastAsia="Arial Unicode MS" w:hAnsi="Verdana" w:cs="Verdana"/>
                <w:sz w:val="20"/>
                <w:szCs w:val="20"/>
              </w:rPr>
              <w:t>di</w:t>
            </w:r>
            <w:proofErr w:type="gramEnd"/>
            <w:r w:rsidRPr="00E905A7">
              <w:rPr>
                <w:rFonts w:ascii="Verdana" w:eastAsia="Arial Unicode MS" w:hAnsi="Verdana" w:cs="Verdana"/>
                <w:sz w:val="20"/>
                <w:szCs w:val="20"/>
              </w:rPr>
              <w:t xml:space="preserve"> chiusura </w:t>
            </w:r>
          </w:p>
          <w:p w14:paraId="0CEBDA66" w14:textId="77777777" w:rsidR="00D074AF" w:rsidRPr="00F8110B" w:rsidRDefault="00D074AF" w:rsidP="00D074AF">
            <w:pPr>
              <w:widowControl w:val="0"/>
              <w:numPr>
                <w:ilvl w:val="0"/>
                <w:numId w:val="11"/>
              </w:numPr>
              <w:tabs>
                <w:tab w:val="left" w:pos="941"/>
              </w:tabs>
              <w:autoSpaceDE w:val="0"/>
              <w:autoSpaceDN w:val="0"/>
              <w:adjustRightInd w:val="0"/>
              <w:ind w:left="941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</w:t>
            </w:r>
          </w:p>
          <w:p w14:paraId="4F262025" w14:textId="77777777" w:rsidR="00D074AF" w:rsidRPr="00F8110B" w:rsidRDefault="00D074AF" w:rsidP="00D074AF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Ha frequenti relazioni con i pari nel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tempo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04AC01EA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extrascolastico</w:t>
            </w:r>
            <w:proofErr w:type="gramEnd"/>
          </w:p>
          <w:p w14:paraId="55D212A6" w14:textId="77777777" w:rsidR="00D074AF" w:rsidRPr="00F8110B" w:rsidRDefault="00D074AF" w:rsidP="00D074AF">
            <w:pPr>
              <w:widowControl w:val="0"/>
              <w:numPr>
                <w:ilvl w:val="0"/>
                <w:numId w:val="13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Ha scarsi scambi e relazioni con i pari nel tempo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extrascolastico</w:t>
            </w:r>
            <w:proofErr w:type="gramEnd"/>
          </w:p>
          <w:p w14:paraId="77223D52" w14:textId="77777777" w:rsidR="00D074AF" w:rsidRPr="00F8110B" w:rsidRDefault="00D074AF" w:rsidP="00D074AF">
            <w:pPr>
              <w:widowControl w:val="0"/>
              <w:numPr>
                <w:ilvl w:val="0"/>
                <w:numId w:val="14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Non ha scambi e relazioni con i pari nel tempo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extrascolastico</w:t>
            </w:r>
            <w:proofErr w:type="gramEnd"/>
          </w:p>
          <w:p w14:paraId="77977CE1" w14:textId="77777777" w:rsidR="00D074AF" w:rsidRPr="00F8110B" w:rsidRDefault="00D074AF" w:rsidP="00D074AF">
            <w:pPr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Nel tempo extrascolastico intrattiene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relazioni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099EBAF4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solo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con pari di madrelingua non italiana</w:t>
            </w:r>
          </w:p>
          <w:p w14:paraId="2976D5D1" w14:textId="77777777" w:rsidR="00D074AF" w:rsidRPr="00F8110B" w:rsidRDefault="00D074AF" w:rsidP="00D074AF">
            <w:pPr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Manifesta un atteggiamento di fiducia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nei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4EF58F16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confronti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degli adulti</w:t>
            </w:r>
          </w:p>
          <w:p w14:paraId="3D7F28DE" w14:textId="77777777" w:rsidR="00D074AF" w:rsidRPr="00F8110B" w:rsidRDefault="00D074AF" w:rsidP="00D074AF">
            <w:pPr>
              <w:widowControl w:val="0"/>
              <w:numPr>
                <w:ilvl w:val="0"/>
                <w:numId w:val="17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Si rivolge all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adulto solo in alcune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occasioni</w:t>
            </w:r>
            <w:proofErr w:type="gramEnd"/>
          </w:p>
          <w:p w14:paraId="524F9960" w14:textId="77777777" w:rsidR="00D074AF" w:rsidRPr="00F8110B" w:rsidRDefault="00D074AF" w:rsidP="00D074AF">
            <w:pPr>
              <w:widowControl w:val="0"/>
              <w:numPr>
                <w:ilvl w:val="0"/>
                <w:numId w:val="18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Si rivolge solo ad alcuni adulti </w:t>
            </w:r>
          </w:p>
          <w:p w14:paraId="52BBD1B7" w14:textId="77777777" w:rsidR="00D074AF" w:rsidRPr="00F8110B" w:rsidRDefault="00D074AF" w:rsidP="00D074AF">
            <w:pPr>
              <w:widowControl w:val="0"/>
              <w:numPr>
                <w:ilvl w:val="0"/>
                <w:numId w:val="1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Non si rivolge mai all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adulto </w:t>
            </w:r>
          </w:p>
          <w:p w14:paraId="0A692B28" w14:textId="77777777" w:rsidR="00D074AF" w:rsidRPr="00F8110B" w:rsidRDefault="00D074AF" w:rsidP="00D074AF">
            <w:pPr>
              <w:widowControl w:val="0"/>
              <w:numPr>
                <w:ilvl w:val="0"/>
                <w:numId w:val="2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Si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relaziona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con i pari e/o con gli adulti, anche </w:t>
            </w:r>
          </w:p>
          <w:p w14:paraId="7FA9508E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ricorrendo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a linguaggi non verbali </w:t>
            </w:r>
          </w:p>
          <w:p w14:paraId="1D844C2D" w14:textId="77777777" w:rsidR="00D074AF" w:rsidRPr="00F8110B" w:rsidRDefault="00D074AF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right="-852" w:hanging="284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6B2619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075C0699" w14:textId="77777777" w:rsidTr="00D074AF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A23345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Fiducia in se</w:t>
            </w:r>
          </w:p>
          <w:p w14:paraId="43959A29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stesso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47E44B" w14:textId="77777777" w:rsidR="00D074AF" w:rsidRPr="00F8110B" w:rsidRDefault="00D074AF">
            <w:pPr>
              <w:widowControl w:val="0"/>
              <w:numPr>
                <w:ilvl w:val="0"/>
                <w:numId w:val="2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 w:right="-852" w:hanging="314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Mostra fiducia in se stesso e senso di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responsabilit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à</w:t>
            </w:r>
            <w:proofErr w:type="gramEnd"/>
          </w:p>
          <w:p w14:paraId="2A0E0370" w14:textId="77777777" w:rsidR="00D074AF" w:rsidRPr="00F8110B" w:rsidRDefault="00D074AF">
            <w:pPr>
              <w:widowControl w:val="0"/>
              <w:numPr>
                <w:ilvl w:val="0"/>
                <w:numId w:val="23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 w:right="-852" w:hanging="314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Richiede e richiama 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attenzione </w:t>
            </w:r>
          </w:p>
          <w:p w14:paraId="76A6B2A1" w14:textId="77777777" w:rsidR="00D074AF" w:rsidRPr="00F8110B" w:rsidRDefault="00D074AF">
            <w:pPr>
              <w:widowControl w:val="0"/>
              <w:numPr>
                <w:ilvl w:val="0"/>
                <w:numId w:val="24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 w:right="-852" w:hanging="314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Chiede spiegazioni, esprime dubbi 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richieste</w:t>
            </w:r>
            <w:proofErr w:type="gramEnd"/>
          </w:p>
          <w:p w14:paraId="741FCD9C" w14:textId="77777777" w:rsidR="00D074AF" w:rsidRPr="00F8110B" w:rsidRDefault="00D074AF">
            <w:pPr>
              <w:widowControl w:val="0"/>
              <w:numPr>
                <w:ilvl w:val="0"/>
                <w:numId w:val="25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 w:right="-852" w:hanging="314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Raramente sollecita attenzione e aiuto </w:t>
            </w:r>
          </w:p>
          <w:p w14:paraId="031FD515" w14:textId="77777777" w:rsidR="00D074AF" w:rsidRPr="00F8110B" w:rsidRDefault="00D074AF">
            <w:pPr>
              <w:widowControl w:val="0"/>
              <w:numPr>
                <w:ilvl w:val="0"/>
                <w:numId w:val="26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 w:right="-852" w:hanging="314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Alterna momenti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di fiducia in se stesso ad altri di scoraggiamento </w:t>
            </w:r>
          </w:p>
          <w:p w14:paraId="773E4065" w14:textId="77777777" w:rsidR="00D074AF" w:rsidRPr="00F8110B" w:rsidRDefault="00D074AF">
            <w:pPr>
              <w:widowControl w:val="0"/>
              <w:numPr>
                <w:ilvl w:val="0"/>
                <w:numId w:val="27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 w:right="-852" w:hanging="314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È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apatico e scoraggiato </w:t>
            </w:r>
          </w:p>
          <w:p w14:paraId="2A39649F" w14:textId="77777777" w:rsidR="00D074AF" w:rsidRPr="00F8110B" w:rsidRDefault="00D074AF">
            <w:pPr>
              <w:widowControl w:val="0"/>
              <w:numPr>
                <w:ilvl w:val="0"/>
                <w:numId w:val="28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 w:right="-852" w:hanging="314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Manifesta disagio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con aggressivit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à</w:t>
            </w:r>
            <w:r w:rsidR="00E905A7">
              <w:rPr>
                <w:rFonts w:ascii="Helvetica" w:eastAsia="Arial Unicode MS" w:hAnsi="Helvetica" w:cs="Helvetica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e non rispetto </w:t>
            </w:r>
          </w:p>
          <w:p w14:paraId="76D5F0F7" w14:textId="77777777" w:rsidR="00D074AF" w:rsidRPr="00F8110B" w:rsidRDefault="00D074AF" w:rsidP="00D074AF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ind w:left="369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delle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regole </w:t>
            </w:r>
          </w:p>
          <w:p w14:paraId="088A1F55" w14:textId="77777777" w:rsidR="00D074AF" w:rsidRPr="00F8110B" w:rsidRDefault="00D074AF">
            <w:pPr>
              <w:widowControl w:val="0"/>
              <w:numPr>
                <w:ilvl w:val="0"/>
                <w:numId w:val="29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369" w:right="-852" w:hanging="314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……………………………………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E0AD10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2D1C24EA" w14:textId="77777777" w:rsidTr="00D074AF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075CF81" w14:textId="77777777" w:rsidR="00D074AF" w:rsidRPr="00F8110B" w:rsidRDefault="00E905A7" w:rsidP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b/>
                <w:bCs/>
                <w:sz w:val="22"/>
                <w:szCs w:val="22"/>
              </w:rPr>
              <w:t>Motivazione/</w:t>
            </w:r>
            <w:r w:rsidR="00D074AF" w:rsidRPr="00F8110B">
              <w:rPr>
                <w:rFonts w:ascii="Verdana" w:eastAsia="Arial Unicode MS" w:hAnsi="Verdana" w:cs="Verdana"/>
                <w:b/>
                <w:bCs/>
                <w:sz w:val="22"/>
                <w:szCs w:val="22"/>
              </w:rPr>
              <w:t xml:space="preserve"> interesse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A68358" w14:textId="77777777" w:rsidR="00D074AF" w:rsidRPr="00F8110B" w:rsidRDefault="00D074AF">
            <w:pPr>
              <w:widowControl w:val="0"/>
              <w:numPr>
                <w:ilvl w:val="0"/>
                <w:numId w:val="3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 xml:space="preserve">È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motivato ad apprendere </w:t>
            </w:r>
          </w:p>
          <w:p w14:paraId="7909ADFE" w14:textId="77777777" w:rsidR="00D074AF" w:rsidRPr="00F8110B" w:rsidRDefault="00D074AF">
            <w:pPr>
              <w:widowControl w:val="0"/>
              <w:numPr>
                <w:ilvl w:val="0"/>
                <w:numId w:val="31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Non appare motivato ad apprendere </w:t>
            </w:r>
          </w:p>
          <w:p w14:paraId="0364E030" w14:textId="77777777" w:rsidR="00D074AF" w:rsidRPr="00F8110B" w:rsidRDefault="00D074AF">
            <w:pPr>
              <w:widowControl w:val="0"/>
              <w:numPr>
                <w:ilvl w:val="0"/>
                <w:numId w:val="32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Mostra interesse verso tutte le attivit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à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proposte</w:t>
            </w:r>
            <w:proofErr w:type="gramEnd"/>
          </w:p>
          <w:p w14:paraId="4FF94F1A" w14:textId="77777777" w:rsidR="00D074AF" w:rsidRPr="00F8110B" w:rsidRDefault="00D074AF">
            <w:pPr>
              <w:widowControl w:val="0"/>
              <w:numPr>
                <w:ilvl w:val="0"/>
                <w:numId w:val="33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Mostra interesse solo in alcuni casi </w:t>
            </w:r>
          </w:p>
          <w:p w14:paraId="2A5C8518" w14:textId="77777777" w:rsidR="00D074AF" w:rsidRPr="00F8110B" w:rsidRDefault="00D074AF">
            <w:pPr>
              <w:widowControl w:val="0"/>
              <w:numPr>
                <w:ilvl w:val="0"/>
                <w:numId w:val="34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Non mostra alcun interesse </w:t>
            </w:r>
          </w:p>
          <w:p w14:paraId="3A6AABBB" w14:textId="77777777" w:rsidR="00D074AF" w:rsidRPr="00F8110B" w:rsidRDefault="00D074AF">
            <w:pPr>
              <w:widowControl w:val="0"/>
              <w:numPr>
                <w:ilvl w:val="0"/>
                <w:numId w:val="35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Ha atteggiamenti di rifiuto/passivit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à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/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</w:t>
            </w:r>
          </w:p>
          <w:p w14:paraId="294AFFC0" w14:textId="77777777" w:rsidR="00D074AF" w:rsidRPr="00F8110B" w:rsidRDefault="00D074AF">
            <w:pPr>
              <w:widowControl w:val="0"/>
              <w:numPr>
                <w:ilvl w:val="0"/>
                <w:numId w:val="36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………………………………………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4221EC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7626C731" w14:textId="77777777" w:rsidTr="00D074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C0F81B" w14:textId="77777777" w:rsidR="00E905A7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Atteggiamento</w:t>
            </w:r>
          </w:p>
          <w:p w14:paraId="24FAE825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verso</w:t>
            </w:r>
            <w:proofErr w:type="gramEnd"/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lingua e</w:t>
            </w:r>
          </w:p>
          <w:p w14:paraId="48A8A018" w14:textId="77777777" w:rsidR="00D074AF" w:rsidRPr="00F8110B" w:rsidRDefault="00D074AF" w:rsidP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cultura</w:t>
            </w:r>
            <w:proofErr w:type="gramEnd"/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128B98" w14:textId="77777777" w:rsidR="00D074AF" w:rsidRPr="00F8110B" w:rsidRDefault="00D074AF">
            <w:pPr>
              <w:widowControl w:val="0"/>
              <w:numPr>
                <w:ilvl w:val="0"/>
                <w:numId w:val="37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Mantiene e sviluppa la L1 a casa e con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4A81F5A6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connazionali</w:t>
            </w:r>
            <w:proofErr w:type="gramEnd"/>
          </w:p>
          <w:p w14:paraId="76B9BA51" w14:textId="77777777" w:rsidR="00D074AF" w:rsidRPr="00F8110B" w:rsidRDefault="00D074AF">
            <w:pPr>
              <w:widowControl w:val="0"/>
              <w:numPr>
                <w:ilvl w:val="0"/>
                <w:numId w:val="38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Fa riferimenti spontanei al proprio Paese d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origine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4E2DAD89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alla propria L1</w:t>
            </w:r>
          </w:p>
          <w:p w14:paraId="49674134" w14:textId="77777777" w:rsidR="00D074AF" w:rsidRPr="00F8110B" w:rsidRDefault="00D074AF">
            <w:pPr>
              <w:widowControl w:val="0"/>
              <w:numPr>
                <w:ilvl w:val="0"/>
                <w:numId w:val="3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Fa riferimenti al proprio Paese d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origine 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alla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193D38F7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propria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L1 solo se sollecitato</w:t>
            </w:r>
          </w:p>
          <w:p w14:paraId="5CBF23BC" w14:textId="77777777" w:rsidR="00D074AF" w:rsidRPr="00F8110B" w:rsidRDefault="00D074AF">
            <w:pPr>
              <w:widowControl w:val="0"/>
              <w:numPr>
                <w:ilvl w:val="0"/>
                <w:numId w:val="4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74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Nei confronti del proprio Paese d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origine 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della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2BCAD27E" w14:textId="77777777" w:rsidR="00D074AF" w:rsidRPr="00F8110B" w:rsidRDefault="00D074AF" w:rsidP="00D074AF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ind w:left="374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propria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L1 esprime rifiuto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F9F488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48B48F12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</w:rPr>
      </w:pPr>
    </w:p>
    <w:p w14:paraId="51E19183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</w:rPr>
      </w:pPr>
    </w:p>
    <w:p w14:paraId="55981E9D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Verdana" w:eastAsia="Arial Unicode MS" w:hAnsi="Verdana" w:cs="Verdana"/>
          <w:sz w:val="20"/>
          <w:szCs w:val="20"/>
        </w:rPr>
      </w:pPr>
      <w:r w:rsidRPr="00F8110B">
        <w:rPr>
          <w:rFonts w:ascii="Verdana" w:eastAsia="Arial Unicode MS" w:hAnsi="Verdana" w:cs="Verdana"/>
          <w:i/>
          <w:iCs/>
          <w:sz w:val="20"/>
          <w:szCs w:val="20"/>
        </w:rPr>
        <w:t>Se le competenze linguistiche dell</w:t>
      </w:r>
      <w:r w:rsidRPr="00F8110B">
        <w:rPr>
          <w:rFonts w:ascii="Helvetica" w:eastAsia="Arial Unicode MS" w:hAnsi="Helvetica" w:cs="Helvetica"/>
          <w:i/>
          <w:iCs/>
          <w:sz w:val="20"/>
          <w:szCs w:val="20"/>
        </w:rPr>
        <w:t>’</w:t>
      </w:r>
      <w:r w:rsidRPr="00F8110B">
        <w:rPr>
          <w:rFonts w:ascii="Verdana" w:eastAsia="Arial Unicode MS" w:hAnsi="Verdana" w:cs="Verdana"/>
          <w:i/>
          <w:iCs/>
          <w:sz w:val="20"/>
          <w:szCs w:val="20"/>
        </w:rPr>
        <w:t>alunno lo permettono</w:t>
      </w:r>
      <w:r w:rsidRPr="00F8110B">
        <w:rPr>
          <w:rFonts w:ascii="Times New Roman" w:eastAsia="Arial Unicode MS" w:hAnsi="Times New Roman" w:cs="Times New Roman"/>
          <w:i/>
          <w:iCs/>
          <w:sz w:val="20"/>
          <w:szCs w:val="20"/>
        </w:rPr>
        <w:t>,</w:t>
      </w:r>
      <w:r w:rsidRPr="00F8110B">
        <w:rPr>
          <w:rFonts w:ascii="Verdana" w:eastAsia="Arial Unicode MS" w:hAnsi="Verdana" w:cs="Verdana"/>
          <w:i/>
          <w:iCs/>
          <w:sz w:val="20"/>
          <w:szCs w:val="20"/>
        </w:rPr>
        <w:t xml:space="preserve"> </w:t>
      </w:r>
      <w:proofErr w:type="gramStart"/>
      <w:r w:rsidRPr="00F8110B">
        <w:rPr>
          <w:rFonts w:ascii="Verdana" w:eastAsia="Arial Unicode MS" w:hAnsi="Verdana" w:cs="Verdana"/>
          <w:i/>
          <w:iCs/>
          <w:sz w:val="20"/>
          <w:szCs w:val="20"/>
        </w:rPr>
        <w:t>vengono</w:t>
      </w:r>
      <w:proofErr w:type="gramEnd"/>
      <w:r w:rsidRPr="00F8110B">
        <w:rPr>
          <w:rFonts w:ascii="Verdana" w:eastAsia="Arial Unicode MS" w:hAnsi="Verdana" w:cs="Verdana"/>
          <w:i/>
          <w:iCs/>
          <w:sz w:val="20"/>
          <w:szCs w:val="20"/>
        </w:rPr>
        <w:t xml:space="preserve"> analizzate nel dettaglio le abilit</w:t>
      </w:r>
      <w:r w:rsidRPr="00F8110B">
        <w:rPr>
          <w:rFonts w:ascii="Helvetica" w:eastAsia="Arial Unicode MS" w:hAnsi="Helvetica" w:cs="Helvetica"/>
          <w:i/>
          <w:iCs/>
          <w:sz w:val="20"/>
          <w:szCs w:val="20"/>
        </w:rPr>
        <w:t>à</w:t>
      </w:r>
      <w:r w:rsidRPr="00F8110B">
        <w:rPr>
          <w:rFonts w:ascii="Arial" w:eastAsia="Arial Unicode MS" w:hAnsi="Arial" w:cs="Arial"/>
          <w:i/>
          <w:iCs/>
          <w:sz w:val="20"/>
          <w:szCs w:val="20"/>
        </w:rPr>
        <w:t xml:space="preserve"> </w:t>
      </w:r>
      <w:r w:rsidRPr="00F8110B">
        <w:rPr>
          <w:rFonts w:ascii="Verdana" w:eastAsia="Arial Unicode MS" w:hAnsi="Verdana" w:cs="Verdana"/>
          <w:i/>
          <w:iCs/>
          <w:sz w:val="20"/>
          <w:szCs w:val="20"/>
        </w:rPr>
        <w:t xml:space="preserve">strumentali </w:t>
      </w:r>
      <w:r w:rsidRPr="00F8110B">
        <w:rPr>
          <w:rFonts w:ascii="Verdana" w:eastAsia="Arial Unicode MS" w:hAnsi="Verdana" w:cs="Verdana"/>
          <w:sz w:val="20"/>
          <w:szCs w:val="20"/>
        </w:rPr>
        <w:t xml:space="preserve">(tracciare una </w:t>
      </w:r>
      <w:r w:rsidRPr="00F8110B">
        <w:rPr>
          <w:rFonts w:ascii="Verdana" w:eastAsia="Arial Unicode MS" w:hAnsi="Verdana" w:cs="Verdana"/>
          <w:i/>
          <w:iCs/>
          <w:sz w:val="20"/>
          <w:szCs w:val="20"/>
        </w:rPr>
        <w:t xml:space="preserve">x </w:t>
      </w:r>
      <w:r w:rsidRPr="00F8110B">
        <w:rPr>
          <w:rFonts w:ascii="Verdana" w:eastAsia="Arial Unicode MS" w:hAnsi="Verdana" w:cs="Verdana"/>
          <w:sz w:val="20"/>
          <w:szCs w:val="20"/>
        </w:rPr>
        <w:t>in corrispondenza all</w:t>
      </w:r>
      <w:r w:rsidRPr="00F8110B">
        <w:rPr>
          <w:rFonts w:ascii="Helvetica" w:eastAsia="Arial Unicode MS" w:hAnsi="Helvetica" w:cs="Helvetica"/>
          <w:sz w:val="20"/>
          <w:szCs w:val="20"/>
        </w:rPr>
        <w:t>’</w:t>
      </w:r>
      <w:r w:rsidRPr="00F8110B">
        <w:rPr>
          <w:rFonts w:ascii="Verdana" w:eastAsia="Arial Unicode MS" w:hAnsi="Verdana" w:cs="Verdana"/>
          <w:sz w:val="20"/>
          <w:szCs w:val="20"/>
        </w:rPr>
        <w:t>abilit</w:t>
      </w:r>
      <w:r w:rsidRPr="00F8110B">
        <w:rPr>
          <w:rFonts w:ascii="Helvetica" w:eastAsia="Arial Unicode MS" w:hAnsi="Helvetica" w:cs="Helvetica"/>
          <w:sz w:val="20"/>
          <w:szCs w:val="20"/>
        </w:rPr>
        <w:t>à</w:t>
      </w:r>
      <w:r w:rsidRPr="00F8110B">
        <w:rPr>
          <w:rFonts w:ascii="Arial" w:eastAsia="Arial Unicode MS" w:hAnsi="Arial" w:cs="Arial"/>
          <w:sz w:val="20"/>
          <w:szCs w:val="20"/>
        </w:rPr>
        <w:t xml:space="preserve"> </w:t>
      </w:r>
      <w:r w:rsidRPr="00F8110B">
        <w:rPr>
          <w:rFonts w:ascii="Verdana" w:eastAsia="Arial Unicode MS" w:hAnsi="Verdana" w:cs="Verdana"/>
          <w:sz w:val="20"/>
          <w:szCs w:val="20"/>
        </w:rPr>
        <w:t>acquisita in modo sufficiente o in presenza di quell</w:t>
      </w:r>
      <w:r w:rsidRPr="00F8110B">
        <w:rPr>
          <w:rFonts w:ascii="Helvetica" w:eastAsia="Arial Unicode MS" w:hAnsi="Helvetica" w:cs="Helvetica"/>
          <w:sz w:val="20"/>
          <w:szCs w:val="20"/>
        </w:rPr>
        <w:t>’</w:t>
      </w:r>
      <w:r w:rsidRPr="00F8110B">
        <w:rPr>
          <w:rFonts w:ascii="Verdana" w:eastAsia="Arial Unicode MS" w:hAnsi="Verdana" w:cs="Verdana"/>
          <w:sz w:val="20"/>
          <w:szCs w:val="20"/>
        </w:rPr>
        <w:t xml:space="preserve">errore). </w:t>
      </w:r>
    </w:p>
    <w:p w14:paraId="47DB4693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422F5190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Verdana" w:eastAsia="Arial Unicode MS" w:hAnsi="Verdana" w:cs="Verdana"/>
          <w:sz w:val="20"/>
          <w:szCs w:val="20"/>
        </w:rPr>
      </w:pPr>
      <w:r w:rsidRPr="00F8110B">
        <w:rPr>
          <w:rFonts w:ascii="Verdana" w:eastAsia="Arial Unicode MS" w:hAnsi="Verdana" w:cs="Verdana"/>
          <w:sz w:val="20"/>
          <w:szCs w:val="20"/>
        </w:rPr>
        <w:t>2.2 Competenze linguistiche in ingresso</w:t>
      </w:r>
    </w:p>
    <w:p w14:paraId="2C58EB30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W w:w="949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154"/>
      </w:tblGrid>
      <w:tr w:rsidR="00D074AF" w:rsidRPr="00F8110B" w14:paraId="2A327A05" w14:textId="77777777" w:rsidTr="00E905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435D29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LETTURA</w:t>
            </w:r>
          </w:p>
          <w:p w14:paraId="3559EE19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</w:rPr>
              <w:t>Capacit</w:t>
            </w:r>
            <w:r w:rsidRPr="00F8110B">
              <w:rPr>
                <w:rFonts w:ascii="Helvetica" w:eastAsia="Arial Unicode MS" w:hAnsi="Helvetica" w:cs="Helvetica"/>
                <w:b/>
                <w:bCs/>
                <w:i/>
                <w:iCs/>
                <w:sz w:val="20"/>
                <w:szCs w:val="20"/>
              </w:rPr>
              <w:t>à</w:t>
            </w:r>
            <w:r w:rsidRPr="00F8110B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</w:rPr>
              <w:t xml:space="preserve">e </w:t>
            </w:r>
            <w:proofErr w:type="gramStart"/>
            <w:r w:rsidRPr="00F8110B"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</w:rPr>
              <w:t>modalit</w:t>
            </w:r>
            <w:r w:rsidRPr="00F8110B">
              <w:rPr>
                <w:rFonts w:ascii="Helvetica" w:eastAsia="Arial Unicode MS" w:hAnsi="Helvetica" w:cs="Helvetica"/>
                <w:b/>
                <w:bCs/>
                <w:i/>
                <w:iCs/>
                <w:sz w:val="20"/>
                <w:szCs w:val="20"/>
              </w:rPr>
              <w:t>à</w:t>
            </w:r>
            <w:proofErr w:type="gramEnd"/>
            <w:r w:rsidRPr="00F8110B"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</w:rPr>
              <w:t>di lettura</w:t>
            </w:r>
          </w:p>
          <w:p w14:paraId="561006C1" w14:textId="77777777" w:rsidR="00D074AF" w:rsidRPr="00F8110B" w:rsidRDefault="00D074AF">
            <w:pPr>
              <w:widowControl w:val="0"/>
              <w:numPr>
                <w:ilvl w:val="0"/>
                <w:numId w:val="41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Conosce 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alfabeto e mette in atto la conversione grafema-fonema nella L2 (italiano) compresi i casi di fonemi e sillabe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complesse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FDFF381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left="720"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D8D6A18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left="720"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52BC01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left="720"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75BE25" w14:textId="77777777" w:rsidR="00D074AF" w:rsidRPr="00F8110B" w:rsidRDefault="00D074AF">
            <w:pPr>
              <w:widowControl w:val="0"/>
              <w:numPr>
                <w:ilvl w:val="0"/>
                <w:numId w:val="42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SI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</w:p>
          <w:p w14:paraId="120C98B1" w14:textId="77777777" w:rsidR="00D074AF" w:rsidRPr="00F8110B" w:rsidRDefault="00D074AF">
            <w:pPr>
              <w:widowControl w:val="0"/>
              <w:numPr>
                <w:ilvl w:val="0"/>
                <w:numId w:val="43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NO</w:t>
            </w:r>
          </w:p>
          <w:p w14:paraId="084A6C89" w14:textId="77777777" w:rsidR="00D074AF" w:rsidRPr="00F8110B" w:rsidRDefault="00D074AF">
            <w:pPr>
              <w:widowControl w:val="0"/>
              <w:numPr>
                <w:ilvl w:val="0"/>
                <w:numId w:val="44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</w:t>
            </w:r>
            <w:r w:rsidRPr="00F8110B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</w:tr>
      <w:tr w:rsidR="00D074AF" w:rsidRPr="00F8110B" w14:paraId="5CCD1DA6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D7FD8C5" w14:textId="77777777" w:rsidR="00D074AF" w:rsidRPr="00F8110B" w:rsidRDefault="00D074AF">
            <w:pPr>
              <w:widowControl w:val="0"/>
              <w:numPr>
                <w:ilvl w:val="0"/>
                <w:numId w:val="45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Legge parole.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ABFE4B" w14:textId="77777777" w:rsidR="00D074AF" w:rsidRPr="00F8110B" w:rsidRDefault="00D074AF">
            <w:pPr>
              <w:widowControl w:val="0"/>
              <w:numPr>
                <w:ilvl w:val="0"/>
                <w:numId w:val="46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SI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</w:p>
          <w:p w14:paraId="4D475F7B" w14:textId="77777777" w:rsidR="00D074AF" w:rsidRPr="00F8110B" w:rsidRDefault="00D074AF">
            <w:pPr>
              <w:widowControl w:val="0"/>
              <w:numPr>
                <w:ilvl w:val="0"/>
                <w:numId w:val="47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NO</w:t>
            </w:r>
          </w:p>
          <w:p w14:paraId="4626E287" w14:textId="77777777" w:rsidR="00D074AF" w:rsidRPr="00F8110B" w:rsidRDefault="00D074AF">
            <w:pPr>
              <w:widowControl w:val="0"/>
              <w:numPr>
                <w:ilvl w:val="0"/>
                <w:numId w:val="48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</w:t>
            </w:r>
            <w:r w:rsidRPr="00F8110B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</w:tr>
      <w:tr w:rsidR="00D074AF" w:rsidRPr="00F8110B" w14:paraId="2D466CB9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F74385" w14:textId="77777777" w:rsidR="00F8110B" w:rsidRPr="00F8110B" w:rsidRDefault="00D074AF">
            <w:pPr>
              <w:widowControl w:val="0"/>
              <w:numPr>
                <w:ilvl w:val="0"/>
                <w:numId w:val="49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Legge in maniera lenta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(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fonema per fonema, sillaba per </w:t>
            </w:r>
          </w:p>
          <w:p w14:paraId="7FE61377" w14:textId="77777777" w:rsidR="00D074AF" w:rsidRPr="00F8110B" w:rsidRDefault="00D074AF" w:rsidP="00F8110B">
            <w:pPr>
              <w:widowControl w:val="0"/>
              <w:tabs>
                <w:tab w:val="left" w:pos="483"/>
              </w:tabs>
              <w:autoSpaceDE w:val="0"/>
              <w:autoSpaceDN w:val="0"/>
              <w:adjustRightInd w:val="0"/>
              <w:ind w:left="483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sillaba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).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885A761" w14:textId="77777777" w:rsidR="00D074AF" w:rsidRPr="00F8110B" w:rsidRDefault="00D074AF">
            <w:pPr>
              <w:widowControl w:val="0"/>
              <w:numPr>
                <w:ilvl w:val="0"/>
                <w:numId w:val="50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SI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</w:p>
          <w:p w14:paraId="7A73047C" w14:textId="77777777" w:rsidR="00D074AF" w:rsidRPr="00F8110B" w:rsidRDefault="00D074AF">
            <w:pPr>
              <w:widowControl w:val="0"/>
              <w:numPr>
                <w:ilvl w:val="0"/>
                <w:numId w:val="51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NO</w:t>
            </w:r>
          </w:p>
          <w:p w14:paraId="297FF77E" w14:textId="77777777" w:rsidR="00D074AF" w:rsidRPr="00F8110B" w:rsidRDefault="00D074AF">
            <w:pPr>
              <w:widowControl w:val="0"/>
              <w:numPr>
                <w:ilvl w:val="0"/>
                <w:numId w:val="52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</w:t>
            </w:r>
            <w:r w:rsidRPr="00F8110B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</w:tr>
      <w:tr w:rsidR="00D074AF" w:rsidRPr="00F8110B" w14:paraId="5B63159F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1C5C7C8" w14:textId="77777777" w:rsidR="00F8110B" w:rsidRPr="00F8110B" w:rsidRDefault="00D074AF">
            <w:pPr>
              <w:widowControl w:val="0"/>
              <w:numPr>
                <w:ilvl w:val="0"/>
                <w:numId w:val="53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Legge con velocit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à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adeguata soffermandosi di pi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ù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solamente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1B8DFD94" w14:textId="77777777" w:rsidR="00D074AF" w:rsidRPr="00F8110B" w:rsidRDefault="00D074AF" w:rsidP="00F8110B">
            <w:pPr>
              <w:widowControl w:val="0"/>
              <w:tabs>
                <w:tab w:val="left" w:pos="483"/>
              </w:tabs>
              <w:autoSpaceDE w:val="0"/>
              <w:autoSpaceDN w:val="0"/>
              <w:adjustRightInd w:val="0"/>
              <w:ind w:left="483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sui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vocaboli non conosciuti.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45D9E8" w14:textId="77777777" w:rsidR="00D074AF" w:rsidRPr="00F8110B" w:rsidRDefault="00D074AF">
            <w:pPr>
              <w:widowControl w:val="0"/>
              <w:numPr>
                <w:ilvl w:val="0"/>
                <w:numId w:val="54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SI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</w:p>
          <w:p w14:paraId="5FC55A2B" w14:textId="77777777" w:rsidR="00D074AF" w:rsidRPr="00F8110B" w:rsidRDefault="00D074AF">
            <w:pPr>
              <w:widowControl w:val="0"/>
              <w:numPr>
                <w:ilvl w:val="0"/>
                <w:numId w:val="55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NO</w:t>
            </w:r>
          </w:p>
          <w:p w14:paraId="31210900" w14:textId="77777777" w:rsidR="00D074AF" w:rsidRPr="00F8110B" w:rsidRDefault="00D074AF">
            <w:pPr>
              <w:widowControl w:val="0"/>
              <w:numPr>
                <w:ilvl w:val="0"/>
                <w:numId w:val="56"/>
              </w:numPr>
              <w:tabs>
                <w:tab w:val="left" w:pos="792"/>
              </w:tabs>
              <w:autoSpaceDE w:val="0"/>
              <w:autoSpaceDN w:val="0"/>
              <w:adjustRightInd w:val="0"/>
              <w:ind w:left="792" w:right="-852" w:hanging="432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…………………</w:t>
            </w:r>
            <w:r w:rsidRPr="00F8110B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</w:tr>
      <w:tr w:rsidR="00D074AF" w:rsidRPr="00F8110B" w14:paraId="76B7AAE0" w14:textId="77777777" w:rsidTr="00E905A7">
        <w:tblPrEx>
          <w:tblBorders>
            <w:top w:val="none" w:sz="0" w:space="0" w:color="auto"/>
          </w:tblBorders>
        </w:tblPrEx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415FB0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E009E21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</w:rPr>
              <w:t>Correttezza: errori ricorrenti</w:t>
            </w:r>
          </w:p>
          <w:p w14:paraId="78BF44DC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14:paraId="5CC199D7" w14:textId="77777777" w:rsidR="00F8110B" w:rsidRPr="00F8110B" w:rsidRDefault="00D074AF">
            <w:pPr>
              <w:widowControl w:val="0"/>
              <w:numPr>
                <w:ilvl w:val="0"/>
                <w:numId w:val="57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Conosce 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alfabeto e mette in atto la conversione grafema-fonema</w:t>
            </w:r>
            <w:r w:rsidR="00F8110B"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nella L2 (italiano</w:t>
            </w:r>
            <w:proofErr w:type="gramStart"/>
            <w:r w:rsidR="00F8110B" w:rsidRPr="00F8110B">
              <w:rPr>
                <w:rFonts w:ascii="Verdana" w:eastAsia="Arial Unicode MS" w:hAnsi="Verdana" w:cs="Verdana"/>
                <w:sz w:val="20"/>
                <w:szCs w:val="20"/>
              </w:rPr>
              <w:t>)</w:t>
            </w:r>
            <w:proofErr w:type="gramEnd"/>
            <w:r w:rsidR="00F8110B"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0A37B8EE" w14:textId="77777777" w:rsidR="00D074AF" w:rsidRPr="00F8110B" w:rsidRDefault="00D074AF" w:rsidP="00F8110B">
            <w:pPr>
              <w:widowControl w:val="0"/>
              <w:tabs>
                <w:tab w:val="left" w:pos="483"/>
              </w:tabs>
              <w:autoSpaceDE w:val="0"/>
              <w:autoSpaceDN w:val="0"/>
              <w:adjustRightInd w:val="0"/>
              <w:ind w:left="483" w:right="-852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compresi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i casi di fonemi e sillabe complesse</w:t>
            </w:r>
          </w:p>
          <w:p w14:paraId="16BE448D" w14:textId="77777777" w:rsidR="00D074AF" w:rsidRPr="00F8110B" w:rsidRDefault="00D074AF">
            <w:pPr>
              <w:widowControl w:val="0"/>
              <w:numPr>
                <w:ilvl w:val="0"/>
                <w:numId w:val="58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Scarso riconoscimento di grafemi diversi solo per orientamento spaziale. </w:t>
            </w:r>
          </w:p>
          <w:p w14:paraId="1C5890A5" w14:textId="77777777" w:rsidR="00D074AF" w:rsidRPr="00F8110B" w:rsidRDefault="00D074AF">
            <w:pPr>
              <w:widowControl w:val="0"/>
              <w:numPr>
                <w:ilvl w:val="0"/>
                <w:numId w:val="59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Scarso riconoscimento di fonemi simili.</w:t>
            </w:r>
          </w:p>
          <w:p w14:paraId="0CB1BEFE" w14:textId="77777777" w:rsidR="00D074AF" w:rsidRPr="00F8110B" w:rsidRDefault="00D074AF">
            <w:pPr>
              <w:widowControl w:val="0"/>
              <w:numPr>
                <w:ilvl w:val="0"/>
                <w:numId w:val="60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Inversione di grafemi e sillabi (</w:t>
            </w:r>
            <w:proofErr w:type="spellStart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sefamoro</w:t>
            </w:r>
            <w:proofErr w:type="spellEnd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per </w:t>
            </w:r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 xml:space="preserve">semaforo, </w:t>
            </w:r>
            <w:proofErr w:type="gramStart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li</w:t>
            </w:r>
            <w:proofErr w:type="gramEnd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invece che </w:t>
            </w:r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 xml:space="preserve">il, al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invece che </w:t>
            </w:r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la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)</w:t>
            </w:r>
          </w:p>
          <w:p w14:paraId="19F8E0D4" w14:textId="77777777" w:rsidR="00D074AF" w:rsidRPr="00F8110B" w:rsidRDefault="00D074AF">
            <w:pPr>
              <w:widowControl w:val="0"/>
              <w:numPr>
                <w:ilvl w:val="0"/>
                <w:numId w:val="61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  <w:i/>
                <w:iCs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Omissione di grafemi e sillabe (</w:t>
            </w:r>
            <w:proofErr w:type="spellStart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fote</w:t>
            </w:r>
            <w:proofErr w:type="spellEnd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invece che </w:t>
            </w:r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 xml:space="preserve">fonte, </w:t>
            </w:r>
            <w:proofErr w:type="spellStart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nula</w:t>
            </w:r>
            <w:proofErr w:type="spellEnd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invece che </w:t>
            </w:r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nuvola</w:t>
            </w:r>
            <w:proofErr w:type="gramStart"/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)</w:t>
            </w:r>
            <w:proofErr w:type="gramEnd"/>
          </w:p>
          <w:p w14:paraId="7BD5F496" w14:textId="77777777" w:rsidR="00D074AF" w:rsidRPr="00F8110B" w:rsidRDefault="00D074AF">
            <w:pPr>
              <w:widowControl w:val="0"/>
              <w:numPr>
                <w:ilvl w:val="0"/>
                <w:numId w:val="62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Salti di parole 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salti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da un rigo all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altro</w:t>
            </w:r>
          </w:p>
          <w:p w14:paraId="5A151AF2" w14:textId="77777777" w:rsidR="00D074AF" w:rsidRPr="00F8110B" w:rsidRDefault="00D074AF">
            <w:pPr>
              <w:widowControl w:val="0"/>
              <w:numPr>
                <w:ilvl w:val="0"/>
                <w:numId w:val="63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Errori di punteggiatura</w:t>
            </w:r>
          </w:p>
        </w:tc>
      </w:tr>
      <w:tr w:rsidR="00D074AF" w:rsidRPr="00F8110B" w14:paraId="0DA33A9A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2341F7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 xml:space="preserve">COMPRENSIONE </w:t>
            </w:r>
          </w:p>
          <w:p w14:paraId="06A6A4D5" w14:textId="77777777" w:rsidR="00F8110B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Verdana" w:eastAsia="Arial Unicode MS" w:hAnsi="Verdana" w:cs="Verdana"/>
                <w:sz w:val="16"/>
                <w:szCs w:val="16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16"/>
                <w:szCs w:val="16"/>
              </w:rPr>
              <w:t>(livello</w:t>
            </w:r>
            <w:proofErr w:type="gramEnd"/>
            <w:r w:rsidRPr="00F8110B">
              <w:rPr>
                <w:rFonts w:ascii="Verdana" w:eastAsia="Arial Unicode MS" w:hAnsi="Verdana" w:cs="Verdana"/>
                <w:sz w:val="16"/>
                <w:szCs w:val="16"/>
              </w:rPr>
              <w:t xml:space="preserve"> 1= abilit</w:t>
            </w:r>
            <w:r w:rsidRPr="00F8110B">
              <w:rPr>
                <w:rFonts w:ascii="Helvetica" w:eastAsia="Arial Unicode MS" w:hAnsi="Helvetica" w:cs="Helvetica"/>
                <w:sz w:val="16"/>
                <w:szCs w:val="16"/>
              </w:rPr>
              <w:t>à</w:t>
            </w:r>
            <w:r w:rsidRPr="00F8110B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16"/>
                <w:szCs w:val="16"/>
              </w:rPr>
              <w:t>assente; livello 2= abilit</w:t>
            </w:r>
            <w:r w:rsidRPr="00F8110B">
              <w:rPr>
                <w:rFonts w:ascii="Helvetica" w:eastAsia="Arial Unicode MS" w:hAnsi="Helvetica" w:cs="Helvetica"/>
                <w:sz w:val="16"/>
                <w:szCs w:val="16"/>
              </w:rPr>
              <w:t>à</w:t>
            </w:r>
            <w:r w:rsidRPr="00F8110B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16"/>
                <w:szCs w:val="16"/>
              </w:rPr>
              <w:t>emergente; livello 3= abilit</w:t>
            </w:r>
            <w:r w:rsidRPr="00F8110B">
              <w:rPr>
                <w:rFonts w:ascii="Helvetica" w:eastAsia="Arial Unicode MS" w:hAnsi="Helvetica" w:cs="Helvetica"/>
                <w:sz w:val="16"/>
                <w:szCs w:val="16"/>
              </w:rPr>
              <w:t>à</w:t>
            </w:r>
            <w:r w:rsidRPr="00F8110B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16"/>
                <w:szCs w:val="16"/>
              </w:rPr>
              <w:t xml:space="preserve">sufficiente; </w:t>
            </w:r>
          </w:p>
          <w:p w14:paraId="420E3BD9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16"/>
                <w:szCs w:val="16"/>
              </w:rPr>
              <w:t>livello</w:t>
            </w:r>
            <w:proofErr w:type="gramEnd"/>
            <w:r w:rsidRPr="00F8110B">
              <w:rPr>
                <w:rFonts w:ascii="Verdana" w:eastAsia="Arial Unicode MS" w:hAnsi="Verdana" w:cs="Verdana"/>
                <w:sz w:val="16"/>
                <w:szCs w:val="16"/>
              </w:rPr>
              <w:t xml:space="preserve"> 4= abilit</w:t>
            </w:r>
            <w:r w:rsidRPr="00F8110B">
              <w:rPr>
                <w:rFonts w:ascii="Helvetica" w:eastAsia="Arial Unicode MS" w:hAnsi="Helvetica" w:cs="Helvetica"/>
                <w:sz w:val="16"/>
                <w:szCs w:val="16"/>
              </w:rPr>
              <w:t>à</w:t>
            </w:r>
            <w:r w:rsidRPr="00F8110B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16"/>
                <w:szCs w:val="16"/>
              </w:rPr>
              <w:t>pienamente sviluppata).</w:t>
            </w:r>
          </w:p>
          <w:p w14:paraId="371ABDB6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  <w:p w14:paraId="17ECCCB5" w14:textId="77777777" w:rsidR="00F8110B" w:rsidRPr="00F8110B" w:rsidRDefault="00D074AF">
            <w:pPr>
              <w:widowControl w:val="0"/>
              <w:numPr>
                <w:ilvl w:val="0"/>
                <w:numId w:val="64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Livello di comprensione orale dell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italiano in quotidiane </w:t>
            </w:r>
          </w:p>
          <w:p w14:paraId="7275EA35" w14:textId="77777777" w:rsidR="00D074AF" w:rsidRPr="00F8110B" w:rsidRDefault="00D074AF" w:rsidP="00F8110B">
            <w:pPr>
              <w:widowControl w:val="0"/>
              <w:tabs>
                <w:tab w:val="left" w:pos="483"/>
              </w:tabs>
              <w:autoSpaceDE w:val="0"/>
              <w:autoSpaceDN w:val="0"/>
              <w:adjustRightInd w:val="0"/>
              <w:ind w:left="483" w:right="-852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situazioni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di comunicazione orale con adulti e coetanei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A6E4C6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LIVELLO</w:t>
            </w:r>
          </w:p>
        </w:tc>
      </w:tr>
      <w:tr w:rsidR="00D074AF" w:rsidRPr="00F8110B" w14:paraId="563C034E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0BE20A" w14:textId="77777777" w:rsidR="00F8110B" w:rsidRPr="00F8110B" w:rsidRDefault="00D074AF" w:rsidP="00F8110B">
            <w:pPr>
              <w:widowControl w:val="0"/>
              <w:numPr>
                <w:ilvl w:val="0"/>
                <w:numId w:val="65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Livello di comprensione orale dell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italiano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in</w:t>
            </w:r>
            <w:proofErr w:type="gramEnd"/>
          </w:p>
          <w:p w14:paraId="44EB6709" w14:textId="77777777" w:rsidR="00F8110B" w:rsidRPr="00F8110B" w:rsidRDefault="00D074AF" w:rsidP="00F8110B">
            <w:pPr>
              <w:widowControl w:val="0"/>
              <w:tabs>
                <w:tab w:val="left" w:pos="483"/>
              </w:tabs>
              <w:autoSpaceDE w:val="0"/>
              <w:autoSpaceDN w:val="0"/>
              <w:adjustRightInd w:val="0"/>
              <w:ind w:left="483"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spiegazioni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date dall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insegnante con specifico lessico </w:t>
            </w:r>
          </w:p>
          <w:p w14:paraId="15DC901A" w14:textId="77777777" w:rsidR="00D074AF" w:rsidRPr="00F8110B" w:rsidRDefault="00D074AF" w:rsidP="00F8110B">
            <w:pPr>
              <w:widowControl w:val="0"/>
              <w:tabs>
                <w:tab w:val="left" w:pos="483"/>
              </w:tabs>
              <w:autoSpaceDE w:val="0"/>
              <w:autoSpaceDN w:val="0"/>
              <w:adjustRightInd w:val="0"/>
              <w:ind w:left="483" w:right="-852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caratteristico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della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“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lingua dello studio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”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90E207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1B38DC19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579C3B" w14:textId="77777777" w:rsidR="00E905A7" w:rsidRPr="00E905A7" w:rsidRDefault="00D074AF">
            <w:pPr>
              <w:widowControl w:val="0"/>
              <w:numPr>
                <w:ilvl w:val="0"/>
                <w:numId w:val="66"/>
              </w:numPr>
              <w:tabs>
                <w:tab w:val="left" w:pos="483"/>
              </w:tabs>
              <w:autoSpaceDE w:val="0"/>
              <w:autoSpaceDN w:val="0"/>
              <w:adjustRightInd w:val="0"/>
              <w:ind w:left="483" w:right="-852" w:hanging="341"/>
              <w:jc w:val="both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Livello di comprensione scritto dell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italiano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di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testi con lessico </w:t>
            </w:r>
          </w:p>
          <w:p w14:paraId="5711558E" w14:textId="77777777" w:rsidR="00D074AF" w:rsidRPr="00F8110B" w:rsidRDefault="00D074AF" w:rsidP="00E905A7">
            <w:pPr>
              <w:widowControl w:val="0"/>
              <w:tabs>
                <w:tab w:val="left" w:pos="483"/>
              </w:tabs>
              <w:autoSpaceDE w:val="0"/>
              <w:autoSpaceDN w:val="0"/>
              <w:adjustRightInd w:val="0"/>
              <w:ind w:left="483" w:right="-852"/>
              <w:jc w:val="both"/>
              <w:rPr>
                <w:rFonts w:ascii="Times New Roman" w:eastAsia="Arial Unicode MS" w:hAnsi="Times New Roman" w:cs="Times New Roman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specifico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0C056C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200D3947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607914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b/>
                <w:bCs/>
                <w:sz w:val="20"/>
                <w:szCs w:val="20"/>
              </w:rPr>
              <w:t>SCRITTURA</w:t>
            </w:r>
          </w:p>
          <w:p w14:paraId="6311F7D6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35DCB72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Carattere utilizzato: </w:t>
            </w:r>
            <w:r w:rsidRPr="00F8110B">
              <w:rPr>
                <w:rFonts w:ascii="Lucida Grande" w:eastAsia="Arial Unicode MS" w:hAnsi="Lucida Grande" w:cs="Lucida Grande"/>
                <w:sz w:val="20"/>
                <w:szCs w:val="20"/>
              </w:rPr>
              <w:t>□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maiuscolo </w:t>
            </w:r>
            <w:r w:rsidRPr="00F8110B">
              <w:rPr>
                <w:rFonts w:ascii="Lucida Grande" w:eastAsia="Arial Unicode MS" w:hAnsi="Lucida Grande" w:cs="Lucida Grande"/>
                <w:sz w:val="20"/>
                <w:szCs w:val="20"/>
              </w:rPr>
              <w:t>□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minuscolo </w:t>
            </w:r>
            <w:r w:rsidRPr="00F8110B">
              <w:rPr>
                <w:rFonts w:ascii="Lucida Grande" w:eastAsia="Arial Unicode MS" w:hAnsi="Lucida Grande" w:cs="Lucida Grande"/>
                <w:sz w:val="20"/>
                <w:szCs w:val="20"/>
              </w:rPr>
              <w:t>□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corsivo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52B42D" w14:textId="77777777" w:rsidR="00D074AF" w:rsidRPr="00F8110B" w:rsidRDefault="00D074AF">
            <w:pPr>
              <w:widowControl w:val="0"/>
              <w:numPr>
                <w:ilvl w:val="0"/>
                <w:numId w:val="67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503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SI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</w:p>
          <w:p w14:paraId="7FD6DB11" w14:textId="77777777" w:rsidR="00D074AF" w:rsidRPr="00F8110B" w:rsidRDefault="00D074AF">
            <w:pPr>
              <w:widowControl w:val="0"/>
              <w:numPr>
                <w:ilvl w:val="0"/>
                <w:numId w:val="68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503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NO</w:t>
            </w:r>
          </w:p>
          <w:p w14:paraId="709F0845" w14:textId="77777777" w:rsidR="00D074AF" w:rsidRPr="00F8110B" w:rsidRDefault="00D074AF">
            <w:pPr>
              <w:widowControl w:val="0"/>
              <w:numPr>
                <w:ilvl w:val="0"/>
                <w:numId w:val="69"/>
              </w:numPr>
              <w:tabs>
                <w:tab w:val="left" w:pos="503"/>
              </w:tabs>
              <w:autoSpaceDE w:val="0"/>
              <w:autoSpaceDN w:val="0"/>
              <w:adjustRightInd w:val="0"/>
              <w:ind w:left="503" w:right="-852" w:hanging="341"/>
              <w:rPr>
                <w:rFonts w:ascii="Times New Roman" w:eastAsia="Arial Unicode MS" w:hAnsi="Times New Roman" w:cs="Times New Roman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ALTRO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………………</w:t>
            </w:r>
            <w:r w:rsidRPr="00F8110B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</w:tr>
      <w:tr w:rsidR="00D074AF" w:rsidRPr="00F8110B" w14:paraId="13C2BBB7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5B1629" w14:textId="77777777" w:rsidR="00F8110B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Conosce 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alfabeto e mette in atto la conversione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fonema-grafema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</w:p>
          <w:p w14:paraId="5F6DF3AA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nella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L2 (italiano) compresi i casi di fonemi e sillabe complesse.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29B99F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473B5F5F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A822B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Scrive parole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497C89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5CE8B91F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C6A3EA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Scrive frasi semplici con struttura morfo-sintattica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adeguata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8B3122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5254DF22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12B6F2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capace di copiare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015634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48C9B785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00F7D1" w14:textId="77777777" w:rsidR="00D074AF" w:rsidRPr="00F8110B" w:rsidRDefault="00D074AF">
            <w:pPr>
              <w:widowControl w:val="0"/>
              <w:tabs>
                <w:tab w:val="left" w:pos="4635"/>
              </w:tabs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Scrive sotto dettatura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2FC5F2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6998153E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9244A7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Riesce a scrivere da solo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60A49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7121C575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73CF42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Esprime le proprie idee in forma scritta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E2C164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5D80F2B7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A1192F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A4FE755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</w:rPr>
              <w:t>Correttezza: errori ricorrenti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6A77C1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38E959D7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EC3AE3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errori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fonologici: omissioni, sostituzioni, inversioni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9BD93A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338FC2BA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2869CA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errori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fonetici: doppie, accenti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6F5EA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6706E97D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2E3609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errori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ortografici nell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uso dell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h, degli apostrofi, degli accenti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DBB04A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1F3BCEF0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383BC0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errori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semantico-lessicali (ad es. l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’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ago 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–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lago)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58F855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2CF48647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7EA2FB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atri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errori ricorrenti (indicare quali):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3F5033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38297F97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D00BCA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7610E7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Grafia: qualit</w:t>
            </w:r>
            <w:r w:rsidRPr="00F8110B">
              <w:rPr>
                <w:rFonts w:ascii="Helvetica" w:eastAsia="Arial Unicode MS" w:hAnsi="Helvetica" w:cs="Helvetica"/>
                <w:i/>
                <w:iCs/>
                <w:sz w:val="20"/>
                <w:szCs w:val="20"/>
              </w:rPr>
              <w:t>à</w:t>
            </w:r>
            <w:r w:rsidRPr="00F8110B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i/>
                <w:iCs/>
                <w:sz w:val="20"/>
                <w:szCs w:val="20"/>
              </w:rPr>
              <w:t>del tratto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759D8A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2574AB61" w14:textId="77777777" w:rsidTr="00E905A7">
        <w:tblPrEx>
          <w:tblBorders>
            <w:top w:val="none" w:sz="0" w:space="0" w:color="auto"/>
          </w:tblBorders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109022" w14:textId="77777777" w:rsidR="00F8110B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Fluido (grafia allargata, allentata, con difficolt</w:t>
            </w:r>
            <w:r w:rsidRPr="00F8110B">
              <w:rPr>
                <w:rFonts w:ascii="Helvetica" w:eastAsia="Arial Unicode MS" w:hAnsi="Helvetica" w:cs="Helvetica"/>
                <w:sz w:val="20"/>
                <w:szCs w:val="20"/>
              </w:rPr>
              <w:t>à</w:t>
            </w:r>
            <w:r w:rsidRPr="00F8110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a mantenere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la</w:t>
            </w:r>
            <w:proofErr w:type="gramEnd"/>
          </w:p>
          <w:p w14:paraId="35763EBF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linea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, a rispettare i margini)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51E96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  <w:tr w:rsidR="00D074AF" w:rsidRPr="00F8110B" w14:paraId="4BE1C7ED" w14:textId="77777777" w:rsidTr="00E905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DF653C" w14:textId="77777777" w:rsidR="00F8110B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Irregolare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(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grafia pesante, dimensione delle lettere irregolari,</w:t>
            </w:r>
          </w:p>
          <w:p w14:paraId="203B5CBB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jc w:val="both"/>
              <w:rPr>
                <w:rFonts w:ascii="Verdana" w:eastAsia="Arial Unicode MS" w:hAnsi="Verdana" w:cs="Verdana"/>
                <w:sz w:val="20"/>
                <w:szCs w:val="20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</w:t>
            </w:r>
            <w:proofErr w:type="gramStart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unione</w:t>
            </w:r>
            <w:proofErr w:type="gramEnd"/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 xml:space="preserve"> inadeguata dei grafemi)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6132AD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ind w:right="-852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2FBFA7F7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669B728A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748600BB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F8110B">
        <w:rPr>
          <w:rFonts w:ascii="Verdana" w:eastAsia="Arial Unicode MS" w:hAnsi="Verdana" w:cs="Verdana"/>
          <w:b/>
          <w:bCs/>
          <w:sz w:val="20"/>
          <w:szCs w:val="20"/>
        </w:rPr>
        <w:t>2.3 PUNTI DI FORZA</w:t>
      </w:r>
    </w:p>
    <w:p w14:paraId="53D6F5A7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W w:w="94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074AF" w:rsidRPr="00F8110B" w14:paraId="41B62FB7" w14:textId="77777777" w:rsidTr="00E905A7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9ADAE9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spacing w:before="60"/>
              <w:ind w:right="-852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8110B">
              <w:rPr>
                <w:rFonts w:ascii="Verdana" w:eastAsia="Arial Unicode MS" w:hAnsi="Verdana" w:cs="Verdana"/>
                <w:sz w:val="20"/>
                <w:szCs w:val="20"/>
              </w:rPr>
              <w:t>Punti di forza riferiti a competenze particolari sia trasversali sia disciplinari</w:t>
            </w:r>
            <w:r w:rsidRPr="00F8110B">
              <w:rPr>
                <w:rFonts w:ascii="Times" w:eastAsia="Arial Unicode MS" w:hAnsi="Times" w:cs="Times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CD1547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spacing w:after="60"/>
              <w:ind w:right="-852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8110B">
              <w:rPr>
                <w:rFonts w:ascii="Times" w:eastAsia="Arial Unicode MS" w:hAnsi="Times" w:cs="Time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551610A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left="270" w:right="-852" w:hanging="270"/>
        <w:jc w:val="center"/>
        <w:rPr>
          <w:rFonts w:ascii="Times New Roman" w:eastAsia="Arial Unicode MS" w:hAnsi="Times New Roman" w:cs="Times New Roman"/>
        </w:rPr>
      </w:pPr>
    </w:p>
    <w:p w14:paraId="1E048325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left="270" w:right="-852" w:hanging="270"/>
        <w:jc w:val="center"/>
        <w:rPr>
          <w:rFonts w:ascii="Times New Roman" w:eastAsia="Arial Unicode MS" w:hAnsi="Times New Roman" w:cs="Times New Roman"/>
        </w:rPr>
      </w:pPr>
    </w:p>
    <w:p w14:paraId="2E27D2FF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b/>
          <w:bCs/>
        </w:rPr>
      </w:pPr>
      <w:r w:rsidRPr="00F8110B">
        <w:rPr>
          <w:rFonts w:ascii="Verdana" w:eastAsia="Arial Unicode MS" w:hAnsi="Verdana" w:cs="Verdana"/>
          <w:b/>
          <w:bCs/>
        </w:rPr>
        <w:t>3. CURRICOLO</w:t>
      </w:r>
    </w:p>
    <w:p w14:paraId="48D64F16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</w:rPr>
      </w:pPr>
    </w:p>
    <w:p w14:paraId="60A4DFA6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sz w:val="22"/>
          <w:szCs w:val="22"/>
        </w:rPr>
      </w:pPr>
      <w:proofErr w:type="gramStart"/>
      <w:r w:rsidRPr="00F8110B">
        <w:rPr>
          <w:rFonts w:ascii="Arial" w:eastAsia="Arial Unicode MS" w:hAnsi="Arial" w:cs="Arial"/>
          <w:sz w:val="22"/>
          <w:szCs w:val="22"/>
        </w:rPr>
        <w:t>Considerati i bisogni specifici dell</w:t>
      </w:r>
      <w:r w:rsidRPr="00F8110B">
        <w:rPr>
          <w:rFonts w:ascii="Times" w:eastAsia="Arial Unicode MS" w:hAnsi="Times" w:cs="Times"/>
          <w:sz w:val="22"/>
          <w:szCs w:val="22"/>
        </w:rPr>
        <w:t>’</w:t>
      </w:r>
      <w:r w:rsidRPr="00F8110B">
        <w:rPr>
          <w:rFonts w:ascii="Arial" w:eastAsia="Arial Unicode MS" w:hAnsi="Arial" w:cs="Arial"/>
          <w:sz w:val="22"/>
          <w:szCs w:val="22"/>
        </w:rPr>
        <w:t>allievo, il</w:t>
      </w:r>
      <w:r w:rsidR="00E905A7">
        <w:rPr>
          <w:rFonts w:ascii="Arial" w:eastAsia="Arial Unicode MS" w:hAnsi="Arial" w:cs="Arial"/>
          <w:sz w:val="22"/>
          <w:szCs w:val="22"/>
        </w:rPr>
        <w:t xml:space="preserve"> Consiglio di Classe</w:t>
      </w:r>
      <w:r w:rsidRPr="00F8110B">
        <w:rPr>
          <w:rFonts w:ascii="Arial" w:eastAsia="Arial Unicode MS" w:hAnsi="Arial" w:cs="Arial"/>
          <w:sz w:val="22"/>
          <w:szCs w:val="22"/>
        </w:rPr>
        <w:t xml:space="preserve"> opera scelte rispetto alle singole discipline/aree di apprendimento in </w:t>
      </w:r>
      <w:proofErr w:type="gramEnd"/>
      <w:r w:rsidRPr="00F8110B">
        <w:rPr>
          <w:rFonts w:ascii="Arial" w:eastAsia="Arial Unicode MS" w:hAnsi="Arial" w:cs="Arial"/>
          <w:sz w:val="22"/>
          <w:szCs w:val="22"/>
        </w:rPr>
        <w:t>base al livello linguistico e alle necessit</w:t>
      </w:r>
      <w:r w:rsidRPr="00F8110B">
        <w:rPr>
          <w:rFonts w:ascii="Times" w:eastAsia="Arial Unicode MS" w:hAnsi="Times" w:cs="Times"/>
          <w:sz w:val="22"/>
          <w:szCs w:val="22"/>
        </w:rPr>
        <w:t>à</w:t>
      </w:r>
      <w:r w:rsidRPr="00F8110B">
        <w:rPr>
          <w:rFonts w:ascii="Arial" w:eastAsia="Arial Unicode MS" w:hAnsi="Arial" w:cs="Arial"/>
          <w:sz w:val="22"/>
          <w:szCs w:val="22"/>
        </w:rPr>
        <w:t xml:space="preserve"> evidenziate dall</w:t>
      </w:r>
      <w:r w:rsidRPr="00F8110B">
        <w:rPr>
          <w:rFonts w:ascii="Times" w:eastAsia="Arial Unicode MS" w:hAnsi="Times" w:cs="Times"/>
          <w:sz w:val="22"/>
          <w:szCs w:val="22"/>
        </w:rPr>
        <w:t>’</w:t>
      </w:r>
      <w:r w:rsidRPr="00F8110B">
        <w:rPr>
          <w:rFonts w:ascii="Arial" w:eastAsia="Arial Unicode MS" w:hAnsi="Arial" w:cs="Arial"/>
          <w:sz w:val="22"/>
          <w:szCs w:val="22"/>
        </w:rPr>
        <w:t>alunno.</w:t>
      </w:r>
    </w:p>
    <w:p w14:paraId="3024C949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F8110B">
        <w:rPr>
          <w:rFonts w:ascii="Arial" w:eastAsia="Arial Unicode MS" w:hAnsi="Arial" w:cs="Arial"/>
          <w:b/>
          <w:bCs/>
          <w:sz w:val="22"/>
          <w:szCs w:val="22"/>
        </w:rPr>
        <w:t>Italiano</w:t>
      </w:r>
    </w:p>
    <w:p w14:paraId="0E4AB12A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F8110B">
        <w:rPr>
          <w:rFonts w:ascii="Times" w:eastAsia="Arial Unicode MS" w:hAnsi="Times" w:cs="Times"/>
          <w:b/>
          <w:bCs/>
          <w:sz w:val="22"/>
          <w:szCs w:val="22"/>
        </w:rPr>
        <w:t>…………</w:t>
      </w:r>
    </w:p>
    <w:p w14:paraId="627B6236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8110B">
        <w:rPr>
          <w:rFonts w:ascii="Arial" w:eastAsia="Arial Unicode MS" w:hAnsi="Arial" w:cs="Arial"/>
          <w:b/>
          <w:bCs/>
          <w:sz w:val="22"/>
          <w:szCs w:val="22"/>
        </w:rPr>
        <w:t>Storia geografia</w:t>
      </w:r>
    </w:p>
    <w:p w14:paraId="3273962C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Arial" w:eastAsia="Arial Unicode MS" w:hAnsi="Arial" w:cs="Arial"/>
          <w:sz w:val="22"/>
          <w:szCs w:val="22"/>
        </w:rPr>
      </w:pPr>
      <w:r w:rsidRPr="00F8110B">
        <w:rPr>
          <w:rFonts w:ascii="Arial" w:eastAsia="Arial Unicode MS" w:hAnsi="Arial" w:cs="Arial"/>
          <w:sz w:val="22"/>
          <w:szCs w:val="22"/>
        </w:rPr>
        <w:t>Facilitazione /semplificazione dei testi</w:t>
      </w:r>
    </w:p>
    <w:p w14:paraId="1754E6AF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F8110B">
        <w:rPr>
          <w:rFonts w:ascii="Arial" w:eastAsia="Arial Unicode MS" w:hAnsi="Arial" w:cs="Arial"/>
          <w:sz w:val="22"/>
          <w:szCs w:val="22"/>
        </w:rPr>
        <w:t>Riduzione dei contenuti</w:t>
      </w:r>
    </w:p>
    <w:p w14:paraId="2F22931A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F8110B">
        <w:rPr>
          <w:rFonts w:ascii="Arial" w:eastAsia="Arial Unicode MS" w:hAnsi="Arial" w:cs="Arial"/>
          <w:b/>
          <w:bCs/>
          <w:sz w:val="22"/>
          <w:szCs w:val="22"/>
        </w:rPr>
        <w:t>Matematica</w:t>
      </w:r>
    </w:p>
    <w:p w14:paraId="5C7229E1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F8110B">
        <w:rPr>
          <w:rFonts w:ascii="Times" w:eastAsia="Arial Unicode MS" w:hAnsi="Times" w:cs="Times"/>
          <w:b/>
          <w:bCs/>
          <w:sz w:val="22"/>
          <w:szCs w:val="22"/>
        </w:rPr>
        <w:t>……</w:t>
      </w:r>
      <w:proofErr w:type="gramStart"/>
      <w:r w:rsidRPr="00F8110B">
        <w:rPr>
          <w:rFonts w:ascii="Times New Roman" w:eastAsia="Arial Unicode MS" w:hAnsi="Times New Roman" w:cs="Times New Roman"/>
          <w:b/>
          <w:bCs/>
          <w:sz w:val="22"/>
          <w:szCs w:val="22"/>
        </w:rPr>
        <w:t>..</w:t>
      </w:r>
      <w:proofErr w:type="gramEnd"/>
    </w:p>
    <w:p w14:paraId="22BD89FC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F8110B">
        <w:rPr>
          <w:rFonts w:ascii="Arial" w:eastAsia="Arial Unicode MS" w:hAnsi="Arial" w:cs="Arial"/>
          <w:b/>
          <w:bCs/>
          <w:sz w:val="22"/>
          <w:szCs w:val="22"/>
        </w:rPr>
        <w:t>Lingue straniere</w:t>
      </w:r>
    </w:p>
    <w:p w14:paraId="5C635BF1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F8110B">
        <w:rPr>
          <w:rFonts w:ascii="Times" w:eastAsia="Arial Unicode MS" w:hAnsi="Times" w:cs="Times"/>
          <w:sz w:val="22"/>
          <w:szCs w:val="22"/>
        </w:rPr>
        <w:t>……</w:t>
      </w:r>
      <w:r w:rsidRPr="00F8110B">
        <w:rPr>
          <w:rFonts w:ascii="Times New Roman" w:eastAsia="Arial Unicode MS" w:hAnsi="Times New Roman" w:cs="Times New Roman"/>
          <w:sz w:val="22"/>
          <w:szCs w:val="22"/>
        </w:rPr>
        <w:t>.</w:t>
      </w:r>
    </w:p>
    <w:p w14:paraId="6ACB0CC2" w14:textId="77777777" w:rsidR="00D074AF" w:rsidRPr="00F8110B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Arial" w:eastAsia="Arial Unicode MS" w:hAnsi="Arial" w:cs="Arial"/>
          <w:sz w:val="22"/>
          <w:szCs w:val="22"/>
        </w:rPr>
      </w:pPr>
      <w:r w:rsidRPr="00F8110B">
        <w:rPr>
          <w:rFonts w:ascii="Arial" w:eastAsia="Arial Unicode MS" w:hAnsi="Arial" w:cs="Arial"/>
          <w:sz w:val="22"/>
          <w:szCs w:val="22"/>
        </w:rPr>
        <w:t>Esonero temporaneo dallo studio della seconda lingua comunitaria.</w:t>
      </w:r>
    </w:p>
    <w:p w14:paraId="0AB55103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Times New Roman" w:eastAsia="Arial Unicode MS" w:hAnsi="Times New Roman" w:cs="Times New Roman"/>
          <w:sz w:val="22"/>
          <w:szCs w:val="22"/>
        </w:rPr>
      </w:pPr>
    </w:p>
    <w:p w14:paraId="68F18E2B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b/>
          <w:bCs/>
        </w:rPr>
      </w:pPr>
      <w:r w:rsidRPr="00F8110B">
        <w:rPr>
          <w:rFonts w:ascii="Verdana" w:eastAsia="Arial Unicode MS" w:hAnsi="Verdana" w:cs="Verdana"/>
          <w:b/>
          <w:bCs/>
        </w:rPr>
        <w:t>4. STRATEGIE E STRUMENTI TRASVERSALI</w:t>
      </w:r>
    </w:p>
    <w:p w14:paraId="15E7FCA9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</w:rPr>
      </w:pPr>
    </w:p>
    <w:p w14:paraId="7FD4AE97" w14:textId="77777777" w:rsidR="00D074AF" w:rsidRPr="00E905A7" w:rsidRDefault="00D074AF" w:rsidP="00D074AF">
      <w:pPr>
        <w:widowControl w:val="0"/>
        <w:tabs>
          <w:tab w:val="left" w:pos="5760"/>
          <w:tab w:val="left" w:pos="7740"/>
        </w:tabs>
        <w:autoSpaceDE w:val="0"/>
        <w:autoSpaceDN w:val="0"/>
        <w:adjustRightInd w:val="0"/>
        <w:spacing w:after="120"/>
        <w:ind w:right="-852"/>
        <w:jc w:val="both"/>
        <w:rPr>
          <w:rFonts w:ascii="Arial" w:eastAsia="Arial Unicode MS" w:hAnsi="Arial" w:cs="Arial"/>
          <w:sz w:val="22"/>
          <w:szCs w:val="22"/>
        </w:rPr>
      </w:pPr>
      <w:r w:rsidRPr="00F8110B">
        <w:rPr>
          <w:rFonts w:ascii="Arial" w:eastAsia="Arial Unicode MS" w:hAnsi="Arial" w:cs="Arial"/>
          <w:sz w:val="22"/>
          <w:szCs w:val="22"/>
        </w:rPr>
        <w:t>Considerati i bisogni specifici dell</w:t>
      </w:r>
      <w:r w:rsidRPr="00F8110B">
        <w:rPr>
          <w:rFonts w:ascii="Times" w:eastAsia="Arial Unicode MS" w:hAnsi="Times" w:cs="Times"/>
          <w:sz w:val="22"/>
          <w:szCs w:val="22"/>
        </w:rPr>
        <w:t>’</w:t>
      </w:r>
      <w:r w:rsidRPr="00F8110B">
        <w:rPr>
          <w:rFonts w:ascii="Arial" w:eastAsia="Arial Unicode MS" w:hAnsi="Arial" w:cs="Arial"/>
          <w:sz w:val="22"/>
          <w:szCs w:val="22"/>
        </w:rPr>
        <w:t>allievo, il</w:t>
      </w:r>
      <w:r w:rsidR="00E905A7">
        <w:rPr>
          <w:rFonts w:ascii="Arial" w:eastAsia="Arial Unicode MS" w:hAnsi="Arial" w:cs="Arial"/>
          <w:sz w:val="22"/>
          <w:szCs w:val="22"/>
        </w:rPr>
        <w:t xml:space="preserve"> Consiglio di classe</w:t>
      </w:r>
      <w:proofErr w:type="gramStart"/>
      <w:r w:rsidR="00E905A7">
        <w:rPr>
          <w:rFonts w:ascii="Arial" w:eastAsia="Arial Unicode MS" w:hAnsi="Arial" w:cs="Arial"/>
          <w:sz w:val="22"/>
          <w:szCs w:val="22"/>
        </w:rPr>
        <w:t xml:space="preserve"> </w:t>
      </w:r>
      <w:r w:rsidRPr="00F8110B">
        <w:rPr>
          <w:rFonts w:ascii="Arial" w:eastAsia="Arial Unicode MS" w:hAnsi="Arial" w:cs="Arial"/>
          <w:sz w:val="22"/>
          <w:szCs w:val="22"/>
        </w:rPr>
        <w:t xml:space="preserve"> </w:t>
      </w:r>
      <w:proofErr w:type="gramEnd"/>
      <w:r w:rsidRPr="00F8110B">
        <w:rPr>
          <w:rFonts w:ascii="Arial" w:eastAsia="Arial Unicode MS" w:hAnsi="Arial" w:cs="Arial"/>
          <w:sz w:val="22"/>
          <w:szCs w:val="22"/>
        </w:rPr>
        <w:t>opera le seguenti scelte rispetto alle singole discipline/aree di apprendimento:</w:t>
      </w:r>
    </w:p>
    <w:p w14:paraId="1D3AD6D6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i/>
          <w:iCs/>
          <w:sz w:val="16"/>
          <w:szCs w:val="16"/>
        </w:rPr>
      </w:pP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074AF" w:rsidRPr="00F8110B" w14:paraId="23649E45" w14:textId="77777777" w:rsidTr="00F8110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508C82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52"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  <w:szCs w:val="22"/>
              </w:rPr>
            </w:pP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STRATEGIE E STRUMENTI PER LA PROGETTAZIONE PERSONALIZZATA</w:t>
            </w:r>
          </w:p>
          <w:p w14:paraId="2E2B3CFB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spacing w:before="120" w:after="120"/>
              <w:ind w:right="-85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L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>’</w:t>
            </w:r>
            <w:r w:rsidRPr="00F81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elenco proposto va considerato aperto, integrabile, declinabile in base alle singole discipline.</w:t>
            </w:r>
          </w:p>
          <w:p w14:paraId="4BCF366F" w14:textId="77777777" w:rsidR="00D074AF" w:rsidRPr="00F8110B" w:rsidRDefault="00D074AF">
            <w:pPr>
              <w:widowControl w:val="0"/>
              <w:numPr>
                <w:ilvl w:val="0"/>
                <w:numId w:val="70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Peer tutoring</w:t>
            </w:r>
          </w:p>
          <w:p w14:paraId="67682494" w14:textId="77777777" w:rsidR="00D074AF" w:rsidRPr="00F8110B" w:rsidRDefault="00D074AF">
            <w:pPr>
              <w:widowControl w:val="0"/>
              <w:numPr>
                <w:ilvl w:val="0"/>
                <w:numId w:val="71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Lavoro in Cooperative Learning</w:t>
            </w:r>
          </w:p>
          <w:p w14:paraId="21501CF5" w14:textId="77777777" w:rsidR="00D074AF" w:rsidRPr="00F8110B" w:rsidRDefault="00D074AF">
            <w:pPr>
              <w:widowControl w:val="0"/>
              <w:numPr>
                <w:ilvl w:val="0"/>
                <w:numId w:val="72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Approccio ludico/operativo</w:t>
            </w:r>
          </w:p>
          <w:p w14:paraId="197398A8" w14:textId="77777777" w:rsidR="00D074AF" w:rsidRPr="00F8110B" w:rsidRDefault="00D074AF">
            <w:pPr>
              <w:widowControl w:val="0"/>
              <w:numPr>
                <w:ilvl w:val="0"/>
                <w:numId w:val="73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Attivit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 xml:space="preserve">à 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pragmatiche</w:t>
            </w:r>
          </w:p>
          <w:p w14:paraId="02B41A9C" w14:textId="77777777" w:rsidR="00D074AF" w:rsidRPr="00F8110B" w:rsidRDefault="00D074AF">
            <w:pPr>
              <w:widowControl w:val="0"/>
              <w:numPr>
                <w:ilvl w:val="0"/>
                <w:numId w:val="74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Utilizzo di diversi canali sensoriali (immagini, realt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>à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, spezzoni di film</w:t>
            </w: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r w:rsidRPr="00F8110B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  <w:proofErr w:type="gramEnd"/>
            <w:r w:rsidRPr="00F8110B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.)</w:t>
            </w:r>
          </w:p>
          <w:p w14:paraId="526D8147" w14:textId="77777777" w:rsidR="00D074AF" w:rsidRPr="00F8110B" w:rsidRDefault="00D074AF">
            <w:pPr>
              <w:widowControl w:val="0"/>
              <w:numPr>
                <w:ilvl w:val="0"/>
                <w:numId w:val="75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Attenzione alla contestualizzazione</w:t>
            </w:r>
          </w:p>
          <w:p w14:paraId="4E0559E2" w14:textId="77777777" w:rsidR="00F8110B" w:rsidRPr="00F8110B" w:rsidRDefault="00D074AF">
            <w:pPr>
              <w:widowControl w:val="0"/>
              <w:numPr>
                <w:ilvl w:val="0"/>
                <w:numId w:val="76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Attenzione al linguaggio (chiaro, semplificato e accompagnato da dimostrazioni </w:t>
            </w: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ed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3E5622D2" w14:textId="77777777" w:rsidR="00D074AF" w:rsidRPr="00F8110B" w:rsidRDefault="00D074AF" w:rsidP="00F8110B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esempi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  <w:p w14:paraId="0982A577" w14:textId="77777777" w:rsidR="00D074AF" w:rsidRPr="00F8110B" w:rsidRDefault="00D074AF">
            <w:pPr>
              <w:widowControl w:val="0"/>
              <w:numPr>
                <w:ilvl w:val="0"/>
                <w:numId w:val="77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Attivit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 xml:space="preserve">à 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per classi aperte, gruppi opzionali, laboratori, ecc.</w:t>
            </w:r>
          </w:p>
          <w:p w14:paraId="74126B2B" w14:textId="77777777" w:rsidR="00D074AF" w:rsidRPr="00F8110B" w:rsidRDefault="00D074AF">
            <w:pPr>
              <w:widowControl w:val="0"/>
              <w:numPr>
                <w:ilvl w:val="0"/>
                <w:numId w:val="77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Inserimento in gruppo di mediazione linguistica e/o corso </w:t>
            </w: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di 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italiano L2</w:t>
            </w:r>
          </w:p>
          <w:p w14:paraId="01A63F85" w14:textId="77777777" w:rsidR="00D074AF" w:rsidRPr="00F8110B" w:rsidRDefault="00D074AF">
            <w:pPr>
              <w:widowControl w:val="0"/>
              <w:numPr>
                <w:ilvl w:val="0"/>
                <w:numId w:val="78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Coinvolgimento in attivit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 xml:space="preserve">à 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di altre classi</w:t>
            </w:r>
          </w:p>
          <w:p w14:paraId="61DF7E32" w14:textId="77777777" w:rsidR="00D074AF" w:rsidRPr="00F8110B" w:rsidRDefault="00D074AF">
            <w:pPr>
              <w:widowControl w:val="0"/>
              <w:numPr>
                <w:ilvl w:val="0"/>
                <w:numId w:val="79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Utilizzo di materiale in L1</w:t>
            </w:r>
          </w:p>
          <w:p w14:paraId="55F93CCC" w14:textId="77777777" w:rsidR="00D074AF" w:rsidRPr="00F8110B" w:rsidRDefault="00D074AF">
            <w:pPr>
              <w:widowControl w:val="0"/>
              <w:numPr>
                <w:ilvl w:val="0"/>
                <w:numId w:val="80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Risalto alla dimensione ricettiva rispetto a quella produttiva</w:t>
            </w:r>
          </w:p>
          <w:p w14:paraId="559E5458" w14:textId="77777777" w:rsidR="00D074AF" w:rsidRPr="00F8110B" w:rsidRDefault="00D074AF">
            <w:pPr>
              <w:widowControl w:val="0"/>
              <w:numPr>
                <w:ilvl w:val="0"/>
                <w:numId w:val="81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Risalto alle abilit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 xml:space="preserve">à 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orali</w:t>
            </w:r>
          </w:p>
          <w:p w14:paraId="3616A5F0" w14:textId="77777777" w:rsidR="00D074AF" w:rsidRPr="00F8110B" w:rsidRDefault="00D074AF">
            <w:pPr>
              <w:widowControl w:val="0"/>
              <w:numPr>
                <w:ilvl w:val="0"/>
                <w:numId w:val="82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Diversificazione:</w:t>
            </w:r>
          </w:p>
          <w:p w14:paraId="1DE8A63B" w14:textId="77777777" w:rsidR="00D074AF" w:rsidRPr="00F8110B" w:rsidRDefault="00D074AF">
            <w:pPr>
              <w:widowControl w:val="0"/>
              <w:numPr>
                <w:ilvl w:val="0"/>
                <w:numId w:val="83"/>
              </w:numPr>
              <w:tabs>
                <w:tab w:val="left" w:pos="1407"/>
              </w:tabs>
              <w:autoSpaceDE w:val="0"/>
              <w:autoSpaceDN w:val="0"/>
              <w:adjustRightInd w:val="0"/>
              <w:spacing w:before="120" w:after="120"/>
              <w:ind w:left="140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del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materiale</w:t>
            </w:r>
          </w:p>
          <w:p w14:paraId="013DE833" w14:textId="77777777" w:rsidR="00D074AF" w:rsidRPr="00F8110B" w:rsidRDefault="00D074AF">
            <w:pPr>
              <w:widowControl w:val="0"/>
              <w:numPr>
                <w:ilvl w:val="0"/>
                <w:numId w:val="84"/>
              </w:numPr>
              <w:tabs>
                <w:tab w:val="left" w:pos="1407"/>
              </w:tabs>
              <w:autoSpaceDE w:val="0"/>
              <w:autoSpaceDN w:val="0"/>
              <w:adjustRightInd w:val="0"/>
              <w:spacing w:before="120" w:after="120"/>
              <w:ind w:left="140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delle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consegne</w:t>
            </w:r>
          </w:p>
          <w:p w14:paraId="3F0199EF" w14:textId="77777777" w:rsidR="00F8110B" w:rsidRPr="00F8110B" w:rsidRDefault="00D074AF">
            <w:pPr>
              <w:widowControl w:val="0"/>
              <w:numPr>
                <w:ilvl w:val="0"/>
                <w:numId w:val="85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Attivit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 xml:space="preserve">à 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di semplificazione, in particolare nelle materie di studio con lessico </w:t>
            </w:r>
            <w:r w:rsidR="00F8110B" w:rsidRPr="00F8110B">
              <w:rPr>
                <w:rFonts w:ascii="Arial" w:eastAsia="Arial Unicode MS" w:hAnsi="Arial" w:cs="Arial"/>
                <w:sz w:val="22"/>
                <w:szCs w:val="22"/>
              </w:rPr>
              <w:t>specific</w:t>
            </w:r>
            <w:r w:rsidR="00E905A7">
              <w:rPr>
                <w:rFonts w:ascii="Arial" w:eastAsia="Arial Unicode MS" w:hAnsi="Arial" w:cs="Arial"/>
                <w:sz w:val="22"/>
                <w:szCs w:val="22"/>
              </w:rPr>
              <w:t>o</w:t>
            </w:r>
            <w:proofErr w:type="gramEnd"/>
          </w:p>
          <w:p w14:paraId="3B7B4283" w14:textId="77777777" w:rsidR="00D074AF" w:rsidRPr="00F8110B" w:rsidRDefault="00D074AF" w:rsidP="00F8110B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complesso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02B374FC" w14:textId="77777777" w:rsidR="00D074AF" w:rsidRPr="00F8110B" w:rsidRDefault="00D074AF">
            <w:pPr>
              <w:widowControl w:val="0"/>
              <w:numPr>
                <w:ilvl w:val="0"/>
                <w:numId w:val="86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Riduzione quantitativa </w:t>
            </w:r>
          </w:p>
          <w:p w14:paraId="399B8F69" w14:textId="77777777" w:rsidR="00D074AF" w:rsidRPr="00F8110B" w:rsidRDefault="00D074AF">
            <w:pPr>
              <w:widowControl w:val="0"/>
              <w:numPr>
                <w:ilvl w:val="0"/>
                <w:numId w:val="87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Attivit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 xml:space="preserve">à 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di facilitazione</w:t>
            </w:r>
          </w:p>
          <w:p w14:paraId="1FD97AE7" w14:textId="77777777" w:rsidR="00D074AF" w:rsidRPr="00F8110B" w:rsidRDefault="00D074AF">
            <w:pPr>
              <w:widowControl w:val="0"/>
              <w:numPr>
                <w:ilvl w:val="0"/>
                <w:numId w:val="88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Uso di tabelle, schemi, mappe concettuali</w:t>
            </w:r>
          </w:p>
          <w:p w14:paraId="754CAC88" w14:textId="77777777" w:rsidR="00F8110B" w:rsidRPr="00F8110B" w:rsidRDefault="00D074AF">
            <w:pPr>
              <w:widowControl w:val="0"/>
              <w:numPr>
                <w:ilvl w:val="0"/>
                <w:numId w:val="89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Gradualit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>à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delle attivit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 xml:space="preserve">à 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di verifica coerentemente con il livello di lingua (per </w:t>
            </w:r>
            <w:proofErr w:type="gramEnd"/>
          </w:p>
          <w:p w14:paraId="1983DB97" w14:textId="77777777" w:rsidR="00F8110B" w:rsidRPr="00F8110B" w:rsidRDefault="00D074AF" w:rsidP="00F8110B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esempio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abbinamenti immagini/didascalie per il livello A1, domande a scelta </w:t>
            </w:r>
          </w:p>
          <w:p w14:paraId="728BDED5" w14:textId="77777777" w:rsidR="00F8110B" w:rsidRPr="00F8110B" w:rsidRDefault="00D074AF" w:rsidP="00F8110B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multipla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per il livello A2, produzioni guidate tramite gri</w:t>
            </w:r>
            <w:r w:rsidR="00F8110B"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glie, completamenti, ... per il </w:t>
            </w:r>
          </w:p>
          <w:p w14:paraId="7AF08D4F" w14:textId="77777777" w:rsidR="00D074AF" w:rsidRPr="00F8110B" w:rsidRDefault="00D074AF" w:rsidP="00F8110B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livello</w:t>
            </w:r>
            <w:proofErr w:type="gramEnd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 B1, </w:t>
            </w: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>…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  <w:p w14:paraId="7969FA52" w14:textId="77777777" w:rsidR="00D074AF" w:rsidRPr="00F8110B" w:rsidRDefault="00D074AF">
            <w:pPr>
              <w:widowControl w:val="0"/>
              <w:numPr>
                <w:ilvl w:val="0"/>
                <w:numId w:val="90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Tempi di verifica più lunghi</w:t>
            </w:r>
          </w:p>
          <w:p w14:paraId="71B507E8" w14:textId="77777777" w:rsidR="00F8110B" w:rsidRPr="00F8110B" w:rsidRDefault="00D074AF">
            <w:pPr>
              <w:widowControl w:val="0"/>
              <w:numPr>
                <w:ilvl w:val="0"/>
                <w:numId w:val="91"/>
              </w:numPr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Utilizzo motivato e necessario di materiali e strumenti di supporto </w:t>
            </w:r>
          </w:p>
          <w:p w14:paraId="48FD53AE" w14:textId="77777777" w:rsidR="00D074AF" w:rsidRPr="00F8110B" w:rsidRDefault="00D074AF" w:rsidP="00F8110B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before="120" w:after="120"/>
              <w:ind w:left="687" w:right="-852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>(calcolatrice, tavole pitagoriche, computer</w:t>
            </w:r>
            <w:proofErr w:type="gramStart"/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r w:rsidRPr="00F8110B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  <w:proofErr w:type="gramEnd"/>
            <w:r w:rsidRPr="00F8110B">
              <w:rPr>
                <w:rFonts w:ascii="Times New Roman" w:eastAsia="Arial Unicode MS" w:hAnsi="Times New Roman" w:cs="Times New Roman"/>
                <w:sz w:val="22"/>
                <w:szCs w:val="22"/>
              </w:rPr>
              <w:t>.</w:t>
            </w:r>
            <w:r w:rsidRPr="00F8110B">
              <w:rPr>
                <w:rFonts w:ascii="Arial" w:eastAsia="Arial Unicode MS" w:hAnsi="Arial" w:cs="Arial"/>
                <w:sz w:val="22"/>
                <w:szCs w:val="22"/>
              </w:rPr>
              <w:t xml:space="preserve">.) </w:t>
            </w:r>
          </w:p>
          <w:p w14:paraId="3980128D" w14:textId="77777777" w:rsidR="00D074AF" w:rsidRPr="00F8110B" w:rsidRDefault="00D074AF">
            <w:pPr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before="120" w:after="120"/>
              <w:ind w:left="687" w:right="-852" w:hanging="3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8110B">
              <w:rPr>
                <w:rFonts w:ascii="Times" w:eastAsia="Arial Unicode MS" w:hAnsi="Times" w:cs="Times"/>
                <w:sz w:val="22"/>
                <w:szCs w:val="22"/>
              </w:rPr>
              <w:t>………………………………………</w:t>
            </w:r>
          </w:p>
          <w:p w14:paraId="01548AFC" w14:textId="77777777" w:rsidR="00D074AF" w:rsidRPr="00F8110B" w:rsidRDefault="00D074AF">
            <w:pPr>
              <w:widowControl w:val="0"/>
              <w:autoSpaceDE w:val="0"/>
              <w:autoSpaceDN w:val="0"/>
              <w:adjustRightInd w:val="0"/>
              <w:spacing w:before="120" w:after="120"/>
              <w:ind w:right="-852"/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F8110B">
              <w:rPr>
                <w:rFonts w:ascii="Times New Roman" w:eastAsia="Arial Unicode MS" w:hAnsi="Times New Roman" w:cs="Times New Roman"/>
                <w:sz w:val="22"/>
                <w:szCs w:val="22"/>
              </w:rPr>
              <w:tab/>
            </w:r>
          </w:p>
        </w:tc>
      </w:tr>
    </w:tbl>
    <w:p w14:paraId="661883CC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i/>
          <w:iCs/>
          <w:sz w:val="16"/>
          <w:szCs w:val="16"/>
        </w:rPr>
      </w:pPr>
    </w:p>
    <w:p w14:paraId="5585206F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i/>
          <w:iCs/>
          <w:sz w:val="16"/>
          <w:szCs w:val="16"/>
        </w:rPr>
      </w:pPr>
    </w:p>
    <w:p w14:paraId="6F3A1318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b/>
          <w:bCs/>
        </w:rPr>
      </w:pPr>
      <w:r w:rsidRPr="00F8110B">
        <w:rPr>
          <w:rFonts w:ascii="Verdana" w:eastAsia="Arial Unicode MS" w:hAnsi="Verdana" w:cs="Verdana"/>
          <w:b/>
          <w:bCs/>
        </w:rPr>
        <w:t>5. CRITERI E MODALITA’ DI VERIFICA E VALUTAZIONE</w:t>
      </w:r>
    </w:p>
    <w:p w14:paraId="21FB7895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</w:rPr>
      </w:pPr>
    </w:p>
    <w:p w14:paraId="474D9F28" w14:textId="77777777" w:rsidR="00D074AF" w:rsidRPr="00F8110B" w:rsidRDefault="00D074AF" w:rsidP="00F8110B">
      <w:pPr>
        <w:widowControl w:val="0"/>
        <w:autoSpaceDE w:val="0"/>
        <w:autoSpaceDN w:val="0"/>
        <w:adjustRightInd w:val="0"/>
        <w:spacing w:line="360" w:lineRule="auto"/>
        <w:ind w:right="-574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8110B">
        <w:rPr>
          <w:rFonts w:ascii="Verdana" w:eastAsia="Arial Unicode MS" w:hAnsi="Verdana" w:cs="Verdana"/>
          <w:sz w:val="20"/>
          <w:szCs w:val="20"/>
        </w:rPr>
        <w:t>VALUTAZIONE</w:t>
      </w:r>
    </w:p>
    <w:p w14:paraId="07DF8FC3" w14:textId="77777777" w:rsidR="00D074AF" w:rsidRPr="00F8110B" w:rsidRDefault="00D074AF" w:rsidP="00F8110B">
      <w:pPr>
        <w:widowControl w:val="0"/>
        <w:autoSpaceDE w:val="0"/>
        <w:autoSpaceDN w:val="0"/>
        <w:adjustRightInd w:val="0"/>
        <w:spacing w:line="360" w:lineRule="auto"/>
        <w:ind w:right="-574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F8110B">
        <w:rPr>
          <w:rFonts w:ascii="Verdana" w:eastAsia="Arial Unicode MS" w:hAnsi="Verdana" w:cs="Verdana"/>
          <w:sz w:val="20"/>
          <w:szCs w:val="20"/>
        </w:rPr>
        <w:t>La valutazione terr</w:t>
      </w:r>
      <w:r w:rsidR="00F8110B" w:rsidRPr="00F8110B">
        <w:rPr>
          <w:rFonts w:ascii="Times" w:eastAsia="Arial Unicode MS" w:hAnsi="Times" w:cs="Times"/>
          <w:sz w:val="20"/>
          <w:szCs w:val="20"/>
        </w:rPr>
        <w:t>à</w:t>
      </w:r>
      <w:r w:rsidRPr="00F8110B">
        <w:rPr>
          <w:rFonts w:ascii="Times" w:eastAsia="Arial Unicode MS" w:hAnsi="Times" w:cs="Times"/>
          <w:sz w:val="20"/>
          <w:szCs w:val="20"/>
        </w:rPr>
        <w:t xml:space="preserve"> </w:t>
      </w:r>
      <w:r w:rsidRPr="00F8110B">
        <w:rPr>
          <w:rFonts w:ascii="Verdana" w:eastAsia="Arial Unicode MS" w:hAnsi="Verdana" w:cs="Verdana"/>
          <w:sz w:val="20"/>
          <w:szCs w:val="20"/>
        </w:rPr>
        <w:t>necessariamente conto del percorso di apprendimento nel suo complesso (storia scolastica precedente, esiti raggiunti, abilit</w:t>
      </w:r>
      <w:r w:rsidRPr="00F8110B">
        <w:rPr>
          <w:rFonts w:ascii="Times" w:eastAsia="Arial Unicode MS" w:hAnsi="Times" w:cs="Times"/>
          <w:sz w:val="20"/>
          <w:szCs w:val="20"/>
        </w:rPr>
        <w:t xml:space="preserve">à </w:t>
      </w:r>
      <w:r w:rsidRPr="00F8110B">
        <w:rPr>
          <w:rFonts w:ascii="Verdana" w:eastAsia="Arial Unicode MS" w:hAnsi="Verdana" w:cs="Verdana"/>
          <w:sz w:val="20"/>
          <w:szCs w:val="20"/>
        </w:rPr>
        <w:t xml:space="preserve">e competenze essenziali acquisite, </w:t>
      </w:r>
      <w:r w:rsidRPr="00F8110B">
        <w:rPr>
          <w:rFonts w:ascii="Times" w:eastAsia="Arial Unicode MS" w:hAnsi="Times" w:cs="Times"/>
          <w:sz w:val="20"/>
          <w:szCs w:val="20"/>
        </w:rPr>
        <w:t>…</w:t>
      </w:r>
      <w:r w:rsidRPr="00F8110B">
        <w:rPr>
          <w:rFonts w:ascii="Verdana" w:eastAsia="Arial Unicode MS" w:hAnsi="Verdana" w:cs="Verdana"/>
          <w:sz w:val="20"/>
          <w:szCs w:val="20"/>
        </w:rPr>
        <w:t>)</w:t>
      </w:r>
    </w:p>
    <w:p w14:paraId="269AD13B" w14:textId="77777777" w:rsidR="00D074AF" w:rsidRPr="00F8110B" w:rsidRDefault="00D074AF" w:rsidP="00F8110B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right="-574" w:firstLine="0"/>
        <w:rPr>
          <w:rFonts w:ascii="Arial" w:eastAsia="Arial Unicode MS" w:hAnsi="Arial" w:cs="Arial"/>
        </w:rPr>
      </w:pPr>
      <w:r w:rsidRPr="00F8110B">
        <w:rPr>
          <w:rFonts w:ascii="Arial" w:eastAsia="Arial Unicode MS" w:hAnsi="Arial" w:cs="Arial"/>
        </w:rPr>
        <w:t>Verifiche programmate in concomitanza con quelle della classe</w:t>
      </w:r>
      <w:r w:rsidR="00E905A7">
        <w:rPr>
          <w:rFonts w:ascii="Arial" w:eastAsia="Arial Unicode MS" w:hAnsi="Arial" w:cs="Arial"/>
        </w:rPr>
        <w:t>.</w:t>
      </w:r>
    </w:p>
    <w:p w14:paraId="1C59906A" w14:textId="77777777" w:rsidR="00D074AF" w:rsidRPr="00F8110B" w:rsidRDefault="00D074AF" w:rsidP="00F8110B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right="-574" w:firstLine="0"/>
        <w:rPr>
          <w:rFonts w:ascii="Arial" w:eastAsia="Arial Unicode MS" w:hAnsi="Arial" w:cs="Arial"/>
        </w:rPr>
      </w:pPr>
      <w:proofErr w:type="gramStart"/>
      <w:r w:rsidRPr="00F8110B">
        <w:rPr>
          <w:rFonts w:ascii="Arial" w:eastAsia="Arial Unicode MS" w:hAnsi="Arial" w:cs="Arial"/>
        </w:rPr>
        <w:t>Verifiche orali a compensazione di quelle scritte (soprattutto per la lingua straniera)</w:t>
      </w:r>
      <w:r w:rsidR="00E905A7">
        <w:rPr>
          <w:rFonts w:ascii="Arial" w:eastAsia="Arial Unicode MS" w:hAnsi="Arial" w:cs="Arial"/>
        </w:rPr>
        <w:t>.</w:t>
      </w:r>
      <w:proofErr w:type="gramEnd"/>
    </w:p>
    <w:p w14:paraId="3305ED07" w14:textId="77777777" w:rsidR="00D074AF" w:rsidRPr="00F8110B" w:rsidRDefault="00D074AF" w:rsidP="00F8110B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right="-574" w:firstLine="0"/>
        <w:rPr>
          <w:rFonts w:ascii="Arial" w:eastAsia="Arial Unicode MS" w:hAnsi="Arial" w:cs="Arial"/>
        </w:rPr>
      </w:pPr>
      <w:proofErr w:type="gramStart"/>
      <w:r w:rsidRPr="00F8110B">
        <w:rPr>
          <w:rFonts w:ascii="Arial" w:eastAsia="Arial Unicode MS" w:hAnsi="Arial" w:cs="Arial"/>
        </w:rPr>
        <w:t>Valutazioni pi</w:t>
      </w:r>
      <w:r w:rsidRPr="00F8110B">
        <w:rPr>
          <w:rFonts w:ascii="Helvetica" w:eastAsia="Arial Unicode MS" w:hAnsi="Helvetica" w:cs="Helvetica"/>
        </w:rPr>
        <w:t>ù</w:t>
      </w:r>
      <w:r w:rsidRPr="00F8110B">
        <w:rPr>
          <w:rFonts w:ascii="Arial" w:eastAsia="Arial Unicode MS" w:hAnsi="Arial" w:cs="Arial"/>
        </w:rPr>
        <w:t xml:space="preserve"> attente alle conoscenze e alle competenze di analisi, sintesi e collegamento piuttosto che alla correttezza formale</w:t>
      </w:r>
      <w:proofErr w:type="gramEnd"/>
      <w:r w:rsidR="00E905A7">
        <w:rPr>
          <w:rFonts w:ascii="Arial" w:eastAsia="Arial Unicode MS" w:hAnsi="Arial" w:cs="Arial"/>
        </w:rPr>
        <w:t>.</w:t>
      </w:r>
      <w:r w:rsidRPr="00F8110B">
        <w:rPr>
          <w:rFonts w:ascii="Arial" w:eastAsia="Arial Unicode MS" w:hAnsi="Arial" w:cs="Arial"/>
        </w:rPr>
        <w:t xml:space="preserve"> </w:t>
      </w:r>
    </w:p>
    <w:p w14:paraId="0562FA11" w14:textId="77777777" w:rsidR="00D074AF" w:rsidRPr="00F8110B" w:rsidRDefault="00D074AF" w:rsidP="00F8110B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right="-574" w:firstLine="0"/>
        <w:rPr>
          <w:rFonts w:ascii="Arial" w:eastAsia="Arial Unicode MS" w:hAnsi="Arial" w:cs="Arial"/>
        </w:rPr>
      </w:pPr>
      <w:r w:rsidRPr="00F8110B">
        <w:rPr>
          <w:rFonts w:ascii="Arial" w:eastAsia="Arial Unicode MS" w:hAnsi="Arial" w:cs="Arial"/>
        </w:rPr>
        <w:t xml:space="preserve">Far usare strumenti e mediatori didattici nelle prove sia scritte sia orali (mappe concettuali, </w:t>
      </w:r>
      <w:proofErr w:type="gramStart"/>
      <w:r w:rsidRPr="00F8110B">
        <w:rPr>
          <w:rFonts w:ascii="Arial" w:eastAsia="Arial Unicode MS" w:hAnsi="Arial" w:cs="Arial"/>
        </w:rPr>
        <w:t>mappe</w:t>
      </w:r>
      <w:proofErr w:type="gramEnd"/>
      <w:r w:rsidRPr="00F8110B">
        <w:rPr>
          <w:rFonts w:ascii="Arial" w:eastAsia="Arial Unicode MS" w:hAnsi="Arial" w:cs="Arial"/>
        </w:rPr>
        <w:t xml:space="preserve"> cognitive…)</w:t>
      </w:r>
    </w:p>
    <w:p w14:paraId="41200D75" w14:textId="77777777" w:rsidR="00D074AF" w:rsidRPr="00F8110B" w:rsidRDefault="00D074AF" w:rsidP="00F8110B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right="-574" w:firstLine="0"/>
        <w:rPr>
          <w:rFonts w:ascii="Arial" w:eastAsia="Arial Unicode MS" w:hAnsi="Arial" w:cs="Arial"/>
        </w:rPr>
      </w:pPr>
      <w:r w:rsidRPr="00F8110B">
        <w:rPr>
          <w:rFonts w:ascii="Arial" w:eastAsia="Arial Unicode MS" w:hAnsi="Arial" w:cs="Arial"/>
        </w:rPr>
        <w:t>Programmare tempi più lunghi per l’esecuzione delle prove, se necessario</w:t>
      </w:r>
      <w:r w:rsidR="00E905A7">
        <w:rPr>
          <w:rFonts w:ascii="Arial" w:eastAsia="Arial Unicode MS" w:hAnsi="Arial" w:cs="Arial"/>
        </w:rPr>
        <w:t>.</w:t>
      </w:r>
    </w:p>
    <w:p w14:paraId="05B10C96" w14:textId="77777777" w:rsidR="00D074AF" w:rsidRPr="00F8110B" w:rsidRDefault="00D074AF" w:rsidP="00F8110B">
      <w:pPr>
        <w:widowControl w:val="0"/>
        <w:tabs>
          <w:tab w:val="left" w:pos="720"/>
        </w:tabs>
        <w:autoSpaceDE w:val="0"/>
        <w:autoSpaceDN w:val="0"/>
        <w:adjustRightInd w:val="0"/>
        <w:ind w:left="720" w:right="-574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743C8A1D" w14:textId="77777777" w:rsidR="00D074AF" w:rsidRPr="00F8110B" w:rsidRDefault="00D074AF" w:rsidP="00D074AF">
      <w:pPr>
        <w:widowControl w:val="0"/>
        <w:tabs>
          <w:tab w:val="left" w:pos="720"/>
        </w:tabs>
        <w:autoSpaceDE w:val="0"/>
        <w:autoSpaceDN w:val="0"/>
        <w:adjustRightInd w:val="0"/>
        <w:ind w:left="720"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518B8082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b/>
          <w:bCs/>
        </w:rPr>
      </w:pPr>
      <w:r w:rsidRPr="00F8110B">
        <w:rPr>
          <w:rFonts w:ascii="Arial" w:eastAsia="Arial Unicode MS" w:hAnsi="Arial" w:cs="Arial"/>
          <w:b/>
          <w:bCs/>
        </w:rPr>
        <w:t>6. PATTO CON LA FAMIGLIA</w:t>
      </w:r>
    </w:p>
    <w:p w14:paraId="6FCDCC5F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</w:rPr>
      </w:pPr>
    </w:p>
    <w:p w14:paraId="45264DD9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sz w:val="20"/>
          <w:szCs w:val="20"/>
        </w:rPr>
      </w:pPr>
      <w:r w:rsidRPr="00F8110B">
        <w:rPr>
          <w:rFonts w:ascii="Verdana" w:eastAsia="Arial Unicode MS" w:hAnsi="Verdana" w:cs="Verdana"/>
          <w:sz w:val="20"/>
          <w:szCs w:val="20"/>
        </w:rPr>
        <w:t xml:space="preserve">Si concorda quanto segue (compiti a casa, </w:t>
      </w:r>
      <w:proofErr w:type="gramStart"/>
      <w:r w:rsidRPr="00F8110B">
        <w:rPr>
          <w:rFonts w:ascii="Verdana" w:eastAsia="Arial Unicode MS" w:hAnsi="Verdana" w:cs="Verdana"/>
          <w:sz w:val="20"/>
          <w:szCs w:val="20"/>
        </w:rPr>
        <w:t>modalit</w:t>
      </w:r>
      <w:r w:rsidRPr="00F8110B">
        <w:rPr>
          <w:rFonts w:ascii="Times" w:eastAsia="Arial Unicode MS" w:hAnsi="Times" w:cs="Times"/>
          <w:sz w:val="20"/>
          <w:szCs w:val="20"/>
        </w:rPr>
        <w:t>à</w:t>
      </w:r>
      <w:proofErr w:type="gramEnd"/>
      <w:r w:rsidR="00E905A7">
        <w:rPr>
          <w:rFonts w:ascii="Times" w:eastAsia="Arial Unicode MS" w:hAnsi="Times" w:cs="Times"/>
          <w:sz w:val="20"/>
          <w:szCs w:val="20"/>
        </w:rPr>
        <w:t xml:space="preserve"> </w:t>
      </w:r>
      <w:r w:rsidRPr="00F8110B">
        <w:rPr>
          <w:rFonts w:ascii="Verdana" w:eastAsia="Arial Unicode MS" w:hAnsi="Verdana" w:cs="Verdana"/>
          <w:sz w:val="20"/>
          <w:szCs w:val="20"/>
        </w:rPr>
        <w:t xml:space="preserve">di aiuto, strumenti </w:t>
      </w:r>
      <w:r w:rsidRPr="00F8110B">
        <w:rPr>
          <w:rFonts w:ascii="Times" w:eastAsia="Arial Unicode MS" w:hAnsi="Times" w:cs="Times"/>
          <w:sz w:val="20"/>
          <w:szCs w:val="20"/>
        </w:rPr>
        <w:t>………………………</w:t>
      </w:r>
      <w:r w:rsidRPr="00F8110B">
        <w:rPr>
          <w:rFonts w:ascii="Verdana" w:eastAsia="Arial Unicode MS" w:hAnsi="Verdana" w:cs="Verdana"/>
          <w:sz w:val="20"/>
          <w:szCs w:val="20"/>
        </w:rPr>
        <w:t>)</w:t>
      </w:r>
    </w:p>
    <w:p w14:paraId="6985690D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sz w:val="20"/>
          <w:szCs w:val="20"/>
        </w:rPr>
      </w:pPr>
    </w:p>
    <w:p w14:paraId="3E1C1527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sz w:val="20"/>
          <w:szCs w:val="20"/>
        </w:rPr>
      </w:pPr>
      <w:r w:rsidRPr="00F8110B">
        <w:rPr>
          <w:rFonts w:ascii="Verdana" w:eastAsia="Arial Unicode MS" w:hAnsi="Verdana" w:cs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4558E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sz w:val="20"/>
          <w:szCs w:val="20"/>
        </w:rPr>
      </w:pPr>
    </w:p>
    <w:p w14:paraId="62330100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rPr>
          <w:rFonts w:ascii="Times New Roman" w:eastAsia="Arial Unicode MS" w:hAnsi="Times New Roman" w:cs="Times New Roman"/>
          <w:sz w:val="20"/>
          <w:szCs w:val="20"/>
        </w:rPr>
      </w:pPr>
      <w:r w:rsidRPr="00F8110B">
        <w:rPr>
          <w:rFonts w:ascii="Verdana" w:eastAsia="Arial Unicode MS" w:hAnsi="Verdana" w:cs="Verdana"/>
          <w:sz w:val="20"/>
          <w:szCs w:val="20"/>
        </w:rPr>
        <w:t xml:space="preserve">Eventuali successivi incontri di monitoraggio saranno concordati con la famiglia. </w:t>
      </w:r>
    </w:p>
    <w:p w14:paraId="59BA43BA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  <w:bookmarkStart w:id="0" w:name="_GoBack"/>
      <w:bookmarkEnd w:id="0"/>
    </w:p>
    <w:p w14:paraId="59C51188" w14:textId="77777777" w:rsidR="00D074AF" w:rsidRDefault="00D074AF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Arial" w:eastAsia="Arial Unicode MS" w:hAnsi="Arial" w:cs="Arial"/>
        </w:rPr>
      </w:pPr>
      <w:r w:rsidRPr="00F8110B">
        <w:rPr>
          <w:rFonts w:ascii="Arial" w:eastAsia="Arial Unicode MS" w:hAnsi="Arial" w:cs="Arial"/>
        </w:rPr>
        <w:t>IL CONSIGLIO DI CLASSE</w:t>
      </w:r>
    </w:p>
    <w:p w14:paraId="60B47929" w14:textId="77777777" w:rsidR="008E1123" w:rsidRDefault="008E1123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Arial" w:eastAsia="Arial Unicode MS" w:hAnsi="Arial" w:cs="Arial"/>
        </w:rPr>
      </w:pPr>
    </w:p>
    <w:p w14:paraId="0699056C" w14:textId="77777777" w:rsidR="008E1123" w:rsidRDefault="008E1123" w:rsidP="00D074AF">
      <w:pPr>
        <w:widowControl w:val="0"/>
        <w:autoSpaceDE w:val="0"/>
        <w:autoSpaceDN w:val="0"/>
        <w:adjustRightInd w:val="0"/>
        <w:ind w:right="-852"/>
        <w:jc w:val="center"/>
        <w:rPr>
          <w:rFonts w:ascii="Arial" w:eastAsia="Arial Unicode MS" w:hAnsi="Arial" w:cs="Arial"/>
        </w:rPr>
      </w:pPr>
    </w:p>
    <w:p w14:paraId="1E0B55AF" w14:textId="77777777" w:rsidR="008E1123" w:rsidRPr="00C71BE5" w:rsidRDefault="008E1123" w:rsidP="008E1123">
      <w:pPr>
        <w:ind w:left="284" w:right="282" w:firstLine="283"/>
        <w:jc w:val="both"/>
      </w:pP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5"/>
        <w:gridCol w:w="2438"/>
        <w:gridCol w:w="3557"/>
      </w:tblGrid>
      <w:tr w:rsidR="008E1123" w:rsidRPr="00FE3778" w14:paraId="7E98BA0E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E2CE20" w14:textId="77777777" w:rsidR="008E1123" w:rsidRPr="00FE3778" w:rsidRDefault="008E1123" w:rsidP="007D357E">
            <w:pPr>
              <w:ind w:left="21" w:right="418"/>
            </w:pPr>
            <w:r>
              <w:t xml:space="preserve">Consiglio di classe 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0A7A44" w14:textId="77777777" w:rsidR="008E1123" w:rsidRPr="00FE3778" w:rsidRDefault="008E1123" w:rsidP="007D357E">
            <w:pPr>
              <w:ind w:left="163" w:right="418"/>
              <w:jc w:val="both"/>
            </w:pPr>
            <w:r w:rsidRPr="00FE3778">
              <w:t>Nome e cognome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157F8" w14:textId="77777777" w:rsidR="008E1123" w:rsidRPr="00FE3778" w:rsidRDefault="008E1123" w:rsidP="007D357E">
            <w:pPr>
              <w:ind w:left="426" w:right="418"/>
            </w:pPr>
            <w:r w:rsidRPr="00FE3778">
              <w:t>Firma</w:t>
            </w:r>
          </w:p>
        </w:tc>
      </w:tr>
      <w:tr w:rsidR="008E1123" w:rsidRPr="00FE3778" w14:paraId="71437E7C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699C1" w14:textId="77777777" w:rsidR="008E1123" w:rsidRPr="00FE3778" w:rsidRDefault="008E1123" w:rsidP="007D357E">
            <w:pPr>
              <w:ind w:left="21" w:right="418"/>
            </w:pPr>
            <w:r w:rsidRPr="00FE3778">
              <w:t>Italiano Storia e Geografia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E565E5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2C16E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1A459469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585FF8" w14:textId="77777777" w:rsidR="008E1123" w:rsidRPr="00FE3778" w:rsidRDefault="008E1123" w:rsidP="007D357E">
            <w:pPr>
              <w:ind w:left="21" w:right="418"/>
            </w:pPr>
            <w:r w:rsidRPr="00FE3778">
              <w:t>Matematica</w:t>
            </w:r>
            <w:r>
              <w:t xml:space="preserve"> e scienze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68FEC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AC40F9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20A9C853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B2EAC" w14:textId="77777777" w:rsidR="008E1123" w:rsidRPr="00FE3778" w:rsidRDefault="008E1123" w:rsidP="007D357E">
            <w:pPr>
              <w:ind w:left="21" w:right="418"/>
            </w:pPr>
            <w:r>
              <w:t>Inglese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A74F9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062AED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7B6785ED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6E64E" w14:textId="77777777" w:rsidR="008E1123" w:rsidRPr="00FE3778" w:rsidRDefault="008E1123" w:rsidP="007D357E">
            <w:pPr>
              <w:ind w:left="21" w:right="418"/>
            </w:pPr>
            <w:r>
              <w:t>Francese / Tedesco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6E031E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7A8C5C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12187322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9D380" w14:textId="77777777" w:rsidR="008E1123" w:rsidRPr="00FE3778" w:rsidRDefault="008E1123" w:rsidP="007D357E">
            <w:pPr>
              <w:ind w:left="21" w:right="418"/>
            </w:pPr>
            <w:r w:rsidRPr="00FE3778">
              <w:t>Arte e immagine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83BFD3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62D1D3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2C2DF9B9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58CE8" w14:textId="77777777" w:rsidR="008E1123" w:rsidRPr="00FE3778" w:rsidRDefault="008E1123" w:rsidP="007D357E">
            <w:pPr>
              <w:ind w:left="21" w:right="418"/>
            </w:pPr>
            <w:r w:rsidRPr="00FE3778">
              <w:t>Tecnologia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B8AE8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CABF7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41E127BE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2039F" w14:textId="77777777" w:rsidR="008E1123" w:rsidRPr="00FE3778" w:rsidRDefault="008E1123" w:rsidP="007D357E">
            <w:pPr>
              <w:ind w:left="21" w:right="418"/>
            </w:pPr>
            <w:r w:rsidRPr="00FE3778">
              <w:t>Musica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1EDA9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752D3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2B6FF2D6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BE7B9D" w14:textId="77777777" w:rsidR="008E1123" w:rsidRPr="00FE3778" w:rsidRDefault="008E1123" w:rsidP="007D357E">
            <w:pPr>
              <w:ind w:left="21" w:right="418"/>
            </w:pPr>
            <w:r>
              <w:t>Educazione Fisica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991CD7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41FAD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53117B74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C3BE0F" w14:textId="77777777" w:rsidR="008E1123" w:rsidRPr="00FE3778" w:rsidRDefault="008E1123" w:rsidP="007D357E">
            <w:pPr>
              <w:ind w:left="21" w:right="418"/>
            </w:pPr>
            <w:r w:rsidRPr="00FE3778">
              <w:t>Inglese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5EEF68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35E33" w14:textId="77777777" w:rsidR="008E1123" w:rsidRPr="00FE3778" w:rsidRDefault="008E1123" w:rsidP="007D357E">
            <w:pPr>
              <w:ind w:left="426" w:right="418"/>
            </w:pPr>
          </w:p>
        </w:tc>
      </w:tr>
      <w:tr w:rsidR="008E1123" w:rsidRPr="00FE3778" w14:paraId="7291F9F7" w14:textId="77777777" w:rsidTr="00ED7629">
        <w:trPr>
          <w:tblCellSpacing w:w="0" w:type="dxa"/>
        </w:trPr>
        <w:tc>
          <w:tcPr>
            <w:tcW w:w="2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A026E" w14:textId="77777777" w:rsidR="008E1123" w:rsidRPr="00FE3778" w:rsidRDefault="008E1123" w:rsidP="007D357E">
            <w:pPr>
              <w:ind w:left="21" w:right="418"/>
            </w:pPr>
            <w:r w:rsidRPr="00FE3778">
              <w:t>Religione</w:t>
            </w:r>
          </w:p>
        </w:tc>
        <w:tc>
          <w:tcPr>
            <w:tcW w:w="2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FC2860" w14:textId="77777777" w:rsidR="008E1123" w:rsidRPr="00FE3778" w:rsidRDefault="008E1123" w:rsidP="007D357E">
            <w:pPr>
              <w:ind w:left="163" w:right="418"/>
              <w:jc w:val="both"/>
            </w:pP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A5D2BA" w14:textId="77777777" w:rsidR="008E1123" w:rsidRPr="00FE3778" w:rsidRDefault="008E1123" w:rsidP="007D357E">
            <w:pPr>
              <w:ind w:left="426" w:right="418"/>
            </w:pPr>
          </w:p>
        </w:tc>
      </w:tr>
    </w:tbl>
    <w:p w14:paraId="01134B01" w14:textId="77777777" w:rsidR="008E1123" w:rsidRPr="00C71BE5" w:rsidRDefault="008E1123" w:rsidP="008E1123">
      <w:pPr>
        <w:ind w:left="284" w:right="282" w:firstLine="283"/>
        <w:jc w:val="both"/>
      </w:pPr>
    </w:p>
    <w:p w14:paraId="2BA7922B" w14:textId="77777777" w:rsidR="00D074AF" w:rsidRPr="00F8110B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Verdana" w:eastAsia="Arial Unicode MS" w:hAnsi="Verdana" w:cs="Verdana"/>
          <w:sz w:val="20"/>
          <w:szCs w:val="20"/>
        </w:rPr>
      </w:pPr>
      <w:r w:rsidRPr="00F8110B">
        <w:rPr>
          <w:rFonts w:ascii="Verdana" w:eastAsia="Arial Unicode MS" w:hAnsi="Verdana" w:cs="Verdana"/>
          <w:sz w:val="20"/>
          <w:szCs w:val="20"/>
        </w:rPr>
        <w:t>La famiglia</w:t>
      </w:r>
    </w:p>
    <w:p w14:paraId="3DACDB54" w14:textId="77777777" w:rsidR="00D074AF" w:rsidRDefault="00D074AF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2B66F431" w14:textId="77777777" w:rsidR="00E905A7" w:rsidRDefault="00E905A7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596C9902" w14:textId="2C2EF930" w:rsidR="007C7349" w:rsidRDefault="007C7349" w:rsidP="007C7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4"/>
          <w:szCs w:val="24"/>
        </w:rPr>
        <w:t>Il documento è stato illustrato e approvato nella riunio</w:t>
      </w:r>
      <w:r w:rsidR="008070A7">
        <w:rPr>
          <w:rStyle w:val="normaltextrun"/>
          <w:rFonts w:ascii="Arial" w:hAnsi="Arial" w:cs="Arial"/>
          <w:sz w:val="24"/>
          <w:szCs w:val="24"/>
        </w:rPr>
        <w:t>ne del</w:t>
      </w:r>
      <w:proofErr w:type="gramStart"/>
      <w:r w:rsidR="008070A7">
        <w:rPr>
          <w:rStyle w:val="normaltextrun"/>
          <w:rFonts w:ascii="Arial" w:hAnsi="Arial" w:cs="Arial"/>
          <w:sz w:val="24"/>
          <w:szCs w:val="24"/>
        </w:rPr>
        <w:t xml:space="preserve">  </w:t>
      </w:r>
      <w:proofErr w:type="gramEnd"/>
      <w:r w:rsidR="008070A7">
        <w:rPr>
          <w:rStyle w:val="normaltextrun"/>
          <w:rFonts w:ascii="Arial" w:hAnsi="Arial" w:cs="Arial"/>
          <w:sz w:val="24"/>
          <w:szCs w:val="24"/>
        </w:rPr>
        <w:t xml:space="preserve">(data) </w:t>
      </w:r>
      <w:r>
        <w:rPr>
          <w:rStyle w:val="normaltextrun"/>
          <w:rFonts w:ascii="Arial" w:hAnsi="Arial" w:cs="Arial"/>
          <w:sz w:val="24"/>
          <w:szCs w:val="24"/>
        </w:rPr>
        <w:t xml:space="preserve"> alla </w:t>
      </w:r>
      <w:proofErr w:type="gramStart"/>
      <w:r>
        <w:rPr>
          <w:rStyle w:val="normaltextrun"/>
          <w:rFonts w:ascii="Arial" w:hAnsi="Arial" w:cs="Arial"/>
          <w:sz w:val="24"/>
          <w:szCs w:val="24"/>
        </w:rPr>
        <w:t>presenza</w:t>
      </w:r>
      <w:proofErr w:type="gramEnd"/>
      <w:r>
        <w:rPr>
          <w:rStyle w:val="normaltextrun"/>
          <w:rFonts w:ascii="Arial" w:hAnsi="Arial" w:cs="Arial"/>
          <w:sz w:val="24"/>
          <w:szCs w:val="24"/>
        </w:rPr>
        <w:t xml:space="preserve"> di:</w:t>
      </w:r>
      <w:r>
        <w:rPr>
          <w:rStyle w:val="eop"/>
          <w:rFonts w:ascii="Arial" w:hAnsi="Arial" w:cs="Arial"/>
          <w:sz w:val="24"/>
          <w:szCs w:val="24"/>
        </w:rPr>
        <w:t> </w:t>
      </w:r>
    </w:p>
    <w:p w14:paraId="3636C30F" w14:textId="77777777" w:rsidR="007C7349" w:rsidRDefault="007C7349" w:rsidP="007C7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4"/>
          <w:szCs w:val="24"/>
        </w:rPr>
        <w:t>Entrambi i genitori sig. </w:t>
      </w:r>
      <w:r>
        <w:rPr>
          <w:rStyle w:val="spellingerror"/>
          <w:rFonts w:ascii="Arial" w:hAnsi="Arial" w:cs="Arial"/>
          <w:sz w:val="24"/>
          <w:szCs w:val="24"/>
        </w:rPr>
        <w:t>…</w:t>
      </w:r>
      <w:proofErr w:type="gramStart"/>
      <w:r>
        <w:rPr>
          <w:rStyle w:val="spellingerror"/>
          <w:rFonts w:ascii="Arial" w:hAnsi="Arial" w:cs="Arial"/>
          <w:sz w:val="24"/>
          <w:szCs w:val="24"/>
        </w:rPr>
        <w:t>..</w:t>
      </w:r>
      <w:proofErr w:type="gramEnd"/>
      <w:r>
        <w:rPr>
          <w:rStyle w:val="spellingerror"/>
          <w:rFonts w:ascii="Arial" w:hAnsi="Arial" w:cs="Arial"/>
          <w:sz w:val="24"/>
          <w:szCs w:val="24"/>
        </w:rPr>
        <w:t xml:space="preserve"> </w:t>
      </w:r>
      <w:r>
        <w:rPr>
          <w:rStyle w:val="normaltextrun"/>
          <w:rFonts w:ascii="Arial" w:hAnsi="Arial" w:cs="Arial"/>
          <w:sz w:val="24"/>
          <w:szCs w:val="24"/>
        </w:rPr>
        <w:t>e sig. </w:t>
      </w:r>
      <w:r>
        <w:rPr>
          <w:rStyle w:val="spellingerror"/>
          <w:rFonts w:ascii="Arial" w:hAnsi="Arial" w:cs="Arial"/>
          <w:sz w:val="24"/>
          <w:szCs w:val="24"/>
        </w:rPr>
        <w:t>……</w:t>
      </w:r>
      <w:r>
        <w:rPr>
          <w:rStyle w:val="normaltextrun"/>
          <w:rFonts w:ascii="Arial" w:hAnsi="Arial" w:cs="Arial"/>
          <w:sz w:val="24"/>
          <w:szCs w:val="24"/>
        </w:rPr>
        <w:t> </w:t>
      </w:r>
      <w:r>
        <w:rPr>
          <w:rStyle w:val="eop"/>
          <w:rFonts w:ascii="Arial" w:hAnsi="Arial" w:cs="Arial"/>
          <w:sz w:val="24"/>
          <w:szCs w:val="24"/>
        </w:rPr>
        <w:t> </w:t>
      </w:r>
    </w:p>
    <w:p w14:paraId="6DE5EE6A" w14:textId="0DF1F569" w:rsidR="007C7349" w:rsidRDefault="008070A7" w:rsidP="007C73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(eventualmente psicologo, e</w:t>
      </w:r>
      <w:r w:rsidR="007C7349">
        <w:rPr>
          <w:rStyle w:val="normaltextrun"/>
          <w:rFonts w:ascii="Arial" w:hAnsi="Arial" w:cs="Arial"/>
          <w:sz w:val="24"/>
          <w:szCs w:val="24"/>
        </w:rPr>
        <w:t>ducatore o altro</w:t>
      </w:r>
      <w:proofErr w:type="gramStart"/>
      <w:r w:rsidR="007C7349">
        <w:rPr>
          <w:rStyle w:val="normaltextrun"/>
          <w:rFonts w:ascii="Arial" w:hAnsi="Arial" w:cs="Arial"/>
          <w:sz w:val="24"/>
          <w:szCs w:val="24"/>
        </w:rPr>
        <w:t xml:space="preserve"> )</w:t>
      </w:r>
      <w:proofErr w:type="gramEnd"/>
    </w:p>
    <w:p w14:paraId="28F83BCA" w14:textId="77777777" w:rsidR="007C7349" w:rsidRDefault="007C7349" w:rsidP="007C73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>Coordinatore di classe prof. </w:t>
      </w:r>
    </w:p>
    <w:p w14:paraId="68A8F16E" w14:textId="3E5D24A2" w:rsidR="00A51E6B" w:rsidRPr="008E1123" w:rsidRDefault="007C7349" w:rsidP="008E11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4"/>
          <w:szCs w:val="24"/>
        </w:rPr>
        <w:t>Altro…</w:t>
      </w:r>
    </w:p>
    <w:p w14:paraId="27B2CB00" w14:textId="77777777" w:rsidR="00E905A7" w:rsidRDefault="00E905A7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1122989E" w14:textId="77777777" w:rsidR="00E905A7" w:rsidRPr="00F8110B" w:rsidRDefault="00E905A7" w:rsidP="00D074AF">
      <w:pPr>
        <w:widowControl w:val="0"/>
        <w:autoSpaceDE w:val="0"/>
        <w:autoSpaceDN w:val="0"/>
        <w:adjustRightInd w:val="0"/>
        <w:ind w:right="-85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7745A22A" w14:textId="77777777" w:rsidR="00D074AF" w:rsidRPr="00F8110B" w:rsidRDefault="00D074AF" w:rsidP="00D074AF">
      <w:pPr>
        <w:widowControl w:val="0"/>
        <w:autoSpaceDE w:val="0"/>
        <w:autoSpaceDN w:val="0"/>
        <w:adjustRightInd w:val="0"/>
        <w:spacing w:after="200" w:line="276" w:lineRule="auto"/>
        <w:ind w:right="-852"/>
        <w:rPr>
          <w:rFonts w:ascii="Times New Roman" w:eastAsia="Arial Unicode MS" w:hAnsi="Times New Roman" w:cs="Times New Roman"/>
          <w:sz w:val="28"/>
          <w:szCs w:val="28"/>
        </w:rPr>
      </w:pPr>
      <w:r w:rsidRPr="00F8110B">
        <w:rPr>
          <w:rFonts w:ascii="Verdana" w:eastAsia="Arial Unicode MS" w:hAnsi="Verdana" w:cs="Verdana"/>
          <w:sz w:val="20"/>
          <w:szCs w:val="20"/>
        </w:rPr>
        <w:t xml:space="preserve">Data, </w:t>
      </w:r>
      <w:r w:rsidRPr="00F8110B">
        <w:rPr>
          <w:rFonts w:ascii="Times" w:eastAsia="Arial Unicode MS" w:hAnsi="Times" w:cs="Times"/>
          <w:sz w:val="20"/>
          <w:szCs w:val="20"/>
        </w:rPr>
        <w:t>………………………………</w:t>
      </w:r>
    </w:p>
    <w:p w14:paraId="456B0B03" w14:textId="77777777" w:rsidR="00C6691C" w:rsidRDefault="00F8110B" w:rsidP="00F8110B">
      <w:pPr>
        <w:widowControl w:val="0"/>
        <w:autoSpaceDE w:val="0"/>
        <w:autoSpaceDN w:val="0"/>
        <w:adjustRightInd w:val="0"/>
        <w:ind w:left="360" w:right="-852"/>
        <w:jc w:val="center"/>
        <w:rPr>
          <w:rFonts w:ascii="Arial" w:eastAsia="Arial Unicode MS" w:hAnsi="Arial" w:cs="Arial"/>
          <w:sz w:val="28"/>
          <w:szCs w:val="28"/>
        </w:rPr>
      </w:pPr>
      <w:r w:rsidRPr="00F8110B">
        <w:rPr>
          <w:rFonts w:ascii="Arial" w:eastAsia="Arial Unicode MS" w:hAnsi="Arial" w:cs="Arial"/>
          <w:sz w:val="28"/>
          <w:szCs w:val="28"/>
        </w:rPr>
        <w:t xml:space="preserve">      </w:t>
      </w:r>
    </w:p>
    <w:p w14:paraId="36923F58" w14:textId="77777777" w:rsidR="00D074AF" w:rsidRPr="008E1123" w:rsidRDefault="00F8110B" w:rsidP="00C6691C">
      <w:pPr>
        <w:widowControl w:val="0"/>
        <w:autoSpaceDE w:val="0"/>
        <w:autoSpaceDN w:val="0"/>
        <w:adjustRightInd w:val="0"/>
        <w:ind w:left="360" w:right="-852"/>
        <w:rPr>
          <w:rFonts w:ascii="Arial" w:eastAsia="Arial Unicode MS" w:hAnsi="Arial" w:cs="Arial"/>
        </w:rPr>
      </w:pPr>
      <w:r w:rsidRPr="008E1123">
        <w:rPr>
          <w:rFonts w:ascii="Arial" w:eastAsia="Arial Unicode MS" w:hAnsi="Arial" w:cs="Arial"/>
        </w:rPr>
        <w:t xml:space="preserve">                                                            </w:t>
      </w:r>
      <w:r w:rsidR="00C6691C" w:rsidRPr="008E1123">
        <w:rPr>
          <w:rFonts w:ascii="Arial" w:eastAsia="Arial Unicode MS" w:hAnsi="Arial" w:cs="Arial"/>
        </w:rPr>
        <w:t xml:space="preserve">         </w:t>
      </w:r>
      <w:r w:rsidRPr="008E1123">
        <w:rPr>
          <w:rFonts w:ascii="Arial" w:eastAsia="Arial Unicode MS" w:hAnsi="Arial" w:cs="Arial"/>
        </w:rPr>
        <w:t xml:space="preserve">   </w:t>
      </w:r>
      <w:r w:rsidR="00D074AF" w:rsidRPr="008E1123">
        <w:rPr>
          <w:rFonts w:ascii="Arial" w:eastAsia="Arial Unicode MS" w:hAnsi="Arial" w:cs="Arial"/>
        </w:rPr>
        <w:t>Il Dirigente Scolastico</w:t>
      </w:r>
    </w:p>
    <w:p w14:paraId="0DCDE685" w14:textId="67E7B2AA" w:rsidR="00506AFC" w:rsidRPr="008E1123" w:rsidRDefault="00506AFC" w:rsidP="00C6691C">
      <w:pPr>
        <w:widowControl w:val="0"/>
        <w:autoSpaceDE w:val="0"/>
        <w:autoSpaceDN w:val="0"/>
        <w:adjustRightInd w:val="0"/>
        <w:ind w:left="360" w:right="-852"/>
        <w:rPr>
          <w:rFonts w:ascii="Arial" w:eastAsia="Arial Unicode MS" w:hAnsi="Arial" w:cs="Arial"/>
        </w:rPr>
      </w:pPr>
      <w:r w:rsidRPr="008E1123">
        <w:rPr>
          <w:rFonts w:ascii="Arial" w:eastAsia="Arial Unicode MS" w:hAnsi="Arial" w:cs="Arial"/>
        </w:rPr>
        <w:t xml:space="preserve">                                                                         </w:t>
      </w:r>
      <w:proofErr w:type="gramStart"/>
      <w:r w:rsidRPr="008E1123">
        <w:rPr>
          <w:rFonts w:ascii="Arial" w:eastAsia="Arial Unicode MS" w:hAnsi="Arial" w:cs="Arial"/>
        </w:rPr>
        <w:t>dott.</w:t>
      </w:r>
      <w:proofErr w:type="gramEnd"/>
      <w:r w:rsidRPr="008E1123">
        <w:rPr>
          <w:rFonts w:ascii="Arial" w:eastAsia="Arial Unicode MS" w:hAnsi="Arial" w:cs="Arial"/>
        </w:rPr>
        <w:t xml:space="preserve"> Paolo De Nardo</w:t>
      </w:r>
    </w:p>
    <w:p w14:paraId="2394D0DD" w14:textId="3EBE0A1C" w:rsidR="00D074AF" w:rsidRPr="00F8110B" w:rsidRDefault="00506AFC" w:rsidP="00506AFC">
      <w:pPr>
        <w:widowControl w:val="0"/>
        <w:autoSpaceDE w:val="0"/>
        <w:autoSpaceDN w:val="0"/>
        <w:adjustRightInd w:val="0"/>
        <w:ind w:left="360" w:right="-852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Arial" w:eastAsia="Arial Unicode MS" w:hAnsi="Arial" w:cs="Arial"/>
          <w:sz w:val="28"/>
          <w:szCs w:val="28"/>
        </w:rPr>
        <w:t xml:space="preserve">                                                      </w:t>
      </w:r>
      <w:r w:rsidR="00D074AF" w:rsidRPr="00F8110B">
        <w:rPr>
          <w:rFonts w:ascii="Arial" w:eastAsia="Arial Unicode MS" w:hAnsi="Arial" w:cs="Arial"/>
          <w:sz w:val="28"/>
          <w:szCs w:val="28"/>
        </w:rPr>
        <w:t>_______________________</w:t>
      </w:r>
    </w:p>
    <w:p w14:paraId="1F1D631D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4570052F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7583B802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5937200F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32D5B8B1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4C1B1E97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2F4D5A02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32F60D02" w14:textId="77777777" w:rsidR="004B4887" w:rsidRDefault="004B4887" w:rsidP="00C6691C">
      <w:pPr>
        <w:jc w:val="both"/>
        <w:rPr>
          <w:rFonts w:ascii="Calibri" w:hAnsi="Calibri" w:cs="Arial"/>
          <w:b/>
        </w:rPr>
      </w:pPr>
    </w:p>
    <w:p w14:paraId="4582C024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4411EE82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7EF7CB5D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03419C56" w14:textId="77777777" w:rsidR="00C6691C" w:rsidRDefault="00C6691C" w:rsidP="00C6691C">
      <w:pPr>
        <w:jc w:val="both"/>
        <w:rPr>
          <w:rFonts w:ascii="Calibri" w:hAnsi="Calibri" w:cs="Arial"/>
          <w:b/>
        </w:rPr>
      </w:pPr>
    </w:p>
    <w:p w14:paraId="071731F0" w14:textId="77777777" w:rsidR="00C6691C" w:rsidRPr="00F47E1A" w:rsidRDefault="00C6691C" w:rsidP="00C6691C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Allegato </w:t>
      </w:r>
      <w:proofErr w:type="gramStart"/>
      <w:r>
        <w:rPr>
          <w:rFonts w:ascii="Calibri" w:hAnsi="Calibri" w:cs="Arial"/>
          <w:b/>
        </w:rPr>
        <w:t>1</w:t>
      </w:r>
      <w:proofErr w:type="gramEnd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6380"/>
      </w:tblGrid>
      <w:tr w:rsidR="00C6691C" w:rsidRPr="00F47E1A" w14:paraId="7458D3F2" w14:textId="77777777" w:rsidTr="00F57525">
        <w:trPr>
          <w:trHeight w:val="500"/>
        </w:trPr>
        <w:tc>
          <w:tcPr>
            <w:tcW w:w="2620" w:type="dxa"/>
            <w:vMerge w:val="restart"/>
          </w:tcPr>
          <w:p w14:paraId="1FE37B7D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750536D3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64153818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1D15E77C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  <w:r w:rsidRPr="00F47E1A">
              <w:rPr>
                <w:rFonts w:ascii="Calibri" w:hAnsi="Calibri" w:cs="Arial"/>
                <w:b/>
              </w:rPr>
              <w:t>Consiglio di classe</w:t>
            </w:r>
          </w:p>
        </w:tc>
        <w:tc>
          <w:tcPr>
            <w:tcW w:w="6820" w:type="dxa"/>
          </w:tcPr>
          <w:p w14:paraId="6C5E2FB3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 w:rsidRPr="00F47E1A">
              <w:rPr>
                <w:rFonts w:ascii="Calibri" w:hAnsi="Calibri" w:cs="Arial"/>
                <w:b/>
                <w:sz w:val="28"/>
                <w:szCs w:val="28"/>
              </w:rPr>
              <w:t xml:space="preserve">   COMPITI</w:t>
            </w:r>
          </w:p>
        </w:tc>
      </w:tr>
      <w:tr w:rsidR="00C6691C" w:rsidRPr="00F47E1A" w14:paraId="36F396D0" w14:textId="77777777" w:rsidTr="00F57525">
        <w:trPr>
          <w:trHeight w:val="2760"/>
        </w:trPr>
        <w:tc>
          <w:tcPr>
            <w:tcW w:w="2620" w:type="dxa"/>
            <w:vMerge/>
          </w:tcPr>
          <w:p w14:paraId="0EC7D6BD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6820" w:type="dxa"/>
          </w:tcPr>
          <w:p w14:paraId="2385D2D3" w14:textId="77777777" w:rsidR="00C6691C" w:rsidRPr="002F7CD4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5FF5AB0A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-incontra la famiglia per osservazioni particolari</w:t>
            </w:r>
            <w:proofErr w:type="gramStart"/>
            <w:r w:rsidRPr="00CF7425">
              <w:rPr>
                <w:rFonts w:ascii="Calibri" w:hAnsi="Calibri" w:cs="Arial"/>
                <w:sz w:val="22"/>
                <w:szCs w:val="22"/>
              </w:rPr>
              <w:t xml:space="preserve"> ;</w:t>
            </w:r>
            <w:proofErr w:type="gramEnd"/>
          </w:p>
          <w:p w14:paraId="6EAF75EC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-redige per ogni alunno BES un Piano Didattico Personalizzato (PDP);</w:t>
            </w:r>
          </w:p>
          <w:p w14:paraId="5C4BD006" w14:textId="77777777" w:rsidR="00C6691C" w:rsidRPr="00CF7425" w:rsidRDefault="00C6691C" w:rsidP="00F57525">
            <w:pPr>
              <w:jc w:val="both"/>
              <w:rPr>
                <w:rFonts w:ascii="Calibri" w:eastAsia="Batang" w:hAnsi="Calibri" w:cs="Arial"/>
              </w:rPr>
            </w:pPr>
            <w:r w:rsidRPr="00CF7425">
              <w:rPr>
                <w:rFonts w:ascii="Calibri" w:eastAsia="Batang" w:hAnsi="Calibri" w:cs="Arial"/>
                <w:sz w:val="22"/>
                <w:szCs w:val="22"/>
              </w:rPr>
              <w:t xml:space="preserve">- concorda il grado </w:t>
            </w:r>
            <w:proofErr w:type="gramStart"/>
            <w:r w:rsidRPr="00CF7425">
              <w:rPr>
                <w:rFonts w:ascii="Calibri" w:eastAsia="Batang" w:hAnsi="Calibri" w:cs="Arial"/>
                <w:sz w:val="22"/>
                <w:szCs w:val="22"/>
              </w:rPr>
              <w:t xml:space="preserve">di </w:t>
            </w:r>
            <w:proofErr w:type="gramEnd"/>
            <w:r w:rsidRPr="00CF7425">
              <w:rPr>
                <w:rFonts w:ascii="Calibri" w:eastAsia="Batang" w:hAnsi="Calibri" w:cs="Arial"/>
                <w:sz w:val="22"/>
                <w:szCs w:val="22"/>
              </w:rPr>
              <w:t>individualizzazione/personalizzazione (adattamenti didattici in aula, interventi personalizzati in aula e fuori, personalizzazioni del percorso scolastico) e il raccordo con il programma comune;</w:t>
            </w:r>
          </w:p>
          <w:p w14:paraId="63786898" w14:textId="77777777" w:rsidR="00C6691C" w:rsidRPr="00CF7425" w:rsidRDefault="00C6691C" w:rsidP="00F57525">
            <w:pPr>
              <w:jc w:val="both"/>
              <w:rPr>
                <w:rFonts w:ascii="Calibri" w:eastAsia="Batang" w:hAnsi="Calibri" w:cs="Arial"/>
              </w:rPr>
            </w:pPr>
            <w:r w:rsidRPr="00CF7425">
              <w:rPr>
                <w:rFonts w:ascii="Calibri" w:eastAsia="Batang" w:hAnsi="Calibri" w:cs="Arial"/>
                <w:sz w:val="22"/>
                <w:szCs w:val="22"/>
              </w:rPr>
              <w:t xml:space="preserve">- adotta strategie di organizzazione delle attività in aula, </w:t>
            </w:r>
            <w:proofErr w:type="gramStart"/>
            <w:r w:rsidRPr="00CF7425">
              <w:rPr>
                <w:rFonts w:ascii="Calibri" w:eastAsia="Batang" w:hAnsi="Calibri" w:cs="Arial"/>
                <w:sz w:val="22"/>
                <w:szCs w:val="22"/>
              </w:rPr>
              <w:t>modalità</w:t>
            </w:r>
            <w:proofErr w:type="gramEnd"/>
            <w:r w:rsidRPr="00CF7425">
              <w:rPr>
                <w:rFonts w:ascii="Calibri" w:eastAsia="Batang" w:hAnsi="Calibri" w:cs="Arial"/>
                <w:sz w:val="22"/>
                <w:szCs w:val="22"/>
              </w:rPr>
              <w:t xml:space="preserve"> di trasmissione - elaborazione dei </w:t>
            </w:r>
            <w:proofErr w:type="spellStart"/>
            <w:r w:rsidRPr="00CF7425">
              <w:rPr>
                <w:rFonts w:ascii="Calibri" w:eastAsia="Batang" w:hAnsi="Calibri" w:cs="Arial"/>
                <w:sz w:val="22"/>
                <w:szCs w:val="22"/>
              </w:rPr>
              <w:t>saperi</w:t>
            </w:r>
            <w:proofErr w:type="spellEnd"/>
            <w:r w:rsidRPr="00CF7425">
              <w:rPr>
                <w:rFonts w:ascii="Calibri" w:eastAsia="Batang" w:hAnsi="Calibri" w:cs="Arial"/>
                <w:sz w:val="22"/>
                <w:szCs w:val="22"/>
              </w:rPr>
              <w:t>, metodi di lavoro, modalità di verifica e valutazione che consentano la partecipazione di tutti gli studenti della classe, anche se in misura</w:t>
            </w:r>
            <w:r w:rsidRPr="00CF7425">
              <w:rPr>
                <w:rFonts w:ascii="Calibri" w:eastAsia="Batang" w:hAnsi="Calibri" w:cs="Tahoma"/>
                <w:sz w:val="22"/>
                <w:szCs w:val="22"/>
              </w:rPr>
              <w:t xml:space="preserve"> </w:t>
            </w:r>
            <w:r w:rsidRPr="00CF7425">
              <w:rPr>
                <w:rFonts w:ascii="Calibri" w:eastAsia="Batang" w:hAnsi="Calibri" w:cs="Arial"/>
                <w:sz w:val="22"/>
                <w:szCs w:val="22"/>
              </w:rPr>
              <w:t>diversa;</w:t>
            </w:r>
          </w:p>
          <w:p w14:paraId="1D517712" w14:textId="77777777" w:rsidR="00C6691C" w:rsidRPr="00CF7425" w:rsidRDefault="00C6691C" w:rsidP="00F57525">
            <w:pPr>
              <w:jc w:val="both"/>
              <w:rPr>
                <w:rFonts w:ascii="Calibri" w:eastAsia="Batang" w:hAnsi="Calibri" w:cs="Arial"/>
              </w:rPr>
            </w:pPr>
            <w:r w:rsidRPr="00CF7425">
              <w:rPr>
                <w:rFonts w:ascii="Calibri" w:eastAsia="Batang" w:hAnsi="Calibri" w:cs="Arial"/>
                <w:sz w:val="22"/>
                <w:szCs w:val="22"/>
              </w:rPr>
              <w:t>-</w:t>
            </w:r>
            <w:r w:rsidRPr="00CF7425">
              <w:rPr>
                <w:rFonts w:ascii="Calibri" w:eastAsia="Batang" w:hAnsi="Calibri" w:cs="Tahoma"/>
                <w:sz w:val="22"/>
                <w:szCs w:val="22"/>
              </w:rPr>
              <w:t xml:space="preserve"> </w:t>
            </w:r>
            <w:r w:rsidRPr="00CF7425">
              <w:rPr>
                <w:rFonts w:ascii="Calibri" w:eastAsia="Batang" w:hAnsi="Calibri" w:cs="Arial"/>
                <w:sz w:val="22"/>
                <w:szCs w:val="22"/>
              </w:rPr>
              <w:t xml:space="preserve">individua le </w:t>
            </w:r>
            <w:proofErr w:type="gramStart"/>
            <w:r w:rsidRPr="00CF7425">
              <w:rPr>
                <w:rFonts w:ascii="Calibri" w:eastAsia="Batang" w:hAnsi="Calibri" w:cs="Arial"/>
                <w:sz w:val="22"/>
                <w:szCs w:val="22"/>
              </w:rPr>
              <w:t>modalità</w:t>
            </w:r>
            <w:proofErr w:type="gramEnd"/>
            <w:r w:rsidRPr="00CF7425">
              <w:rPr>
                <w:rFonts w:ascii="Calibri" w:eastAsia="Batang" w:hAnsi="Calibri" w:cs="Arial"/>
                <w:sz w:val="22"/>
                <w:szCs w:val="22"/>
              </w:rPr>
              <w:t xml:space="preserve"> di comunicazione e condivisione possibile dei percorsi attivati per gli studenti con BES con gli studenti stessi e le loro famiglie;</w:t>
            </w:r>
          </w:p>
          <w:p w14:paraId="5951BDF0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-condivide il PDP con la famiglia;</w:t>
            </w:r>
          </w:p>
          <w:p w14:paraId="2FF07635" w14:textId="77777777" w:rsidR="00C6691C" w:rsidRPr="002F7CD4" w:rsidRDefault="00C6691C" w:rsidP="00F57525">
            <w:pPr>
              <w:jc w:val="both"/>
              <w:rPr>
                <w:rFonts w:ascii="Calibri" w:hAnsi="Calibri" w:cs="Arial"/>
                <w:b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-tutto il consiglio di classe sottoscrive il PDP unitamente alla famiglia.</w:t>
            </w:r>
          </w:p>
        </w:tc>
      </w:tr>
      <w:tr w:rsidR="00C6691C" w:rsidRPr="00F47E1A" w14:paraId="6B2F0A7B" w14:textId="77777777" w:rsidTr="00F57525">
        <w:trPr>
          <w:trHeight w:val="2360"/>
        </w:trPr>
        <w:tc>
          <w:tcPr>
            <w:tcW w:w="2620" w:type="dxa"/>
          </w:tcPr>
          <w:p w14:paraId="39ED6EF2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64C61B65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1F15D799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  <w:r w:rsidRPr="00F47E1A">
              <w:rPr>
                <w:rFonts w:ascii="Calibri" w:hAnsi="Calibri" w:cs="Arial"/>
                <w:b/>
              </w:rPr>
              <w:t>Coordinatore di classe</w:t>
            </w:r>
          </w:p>
        </w:tc>
        <w:tc>
          <w:tcPr>
            <w:tcW w:w="6820" w:type="dxa"/>
          </w:tcPr>
          <w:p w14:paraId="23FCBD42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-tiene i contatti con la famiglia;</w:t>
            </w:r>
          </w:p>
          <w:p w14:paraId="31F55B0E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-tiene i contatti con il Referente d’Istituto;</w:t>
            </w:r>
          </w:p>
          <w:p w14:paraId="2CB2E5E7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-eventualmente prende contatti con la scuola precedente;</w:t>
            </w:r>
          </w:p>
          <w:p w14:paraId="662AA323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-coordina le attività pianificate e la stesura del PDP, tenendo aggiornata la relativa documentazione;</w:t>
            </w:r>
          </w:p>
          <w:p w14:paraId="0CC155DA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proofErr w:type="gramStart"/>
            <w:r w:rsidRPr="00CF7425">
              <w:rPr>
                <w:rFonts w:ascii="Calibri" w:hAnsi="Calibri" w:cs="Arial"/>
                <w:sz w:val="22"/>
                <w:szCs w:val="22"/>
              </w:rPr>
              <w:t>-provvede ad informare</w:t>
            </w:r>
            <w:proofErr w:type="gramEnd"/>
            <w:r w:rsidRPr="00CF7425">
              <w:rPr>
                <w:rFonts w:ascii="Calibri" w:hAnsi="Calibri" w:cs="Arial"/>
                <w:sz w:val="22"/>
                <w:szCs w:val="22"/>
              </w:rPr>
              <w:t xml:space="preserve"> i colleghi su eventuali evoluzioni del problema;</w:t>
            </w:r>
          </w:p>
          <w:p w14:paraId="70074164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-convoca la famiglia per eventuali segnalazioni di nuovi casi;</w:t>
            </w:r>
          </w:p>
          <w:p w14:paraId="6164982E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 xml:space="preserve">-valuta con la famiglia e il ragazzo con difficoltà l’opportunità e le dovute </w:t>
            </w:r>
            <w:proofErr w:type="gramStart"/>
            <w:r w:rsidRPr="00CF7425">
              <w:rPr>
                <w:rFonts w:ascii="Calibri" w:hAnsi="Calibri" w:cs="Arial"/>
                <w:sz w:val="22"/>
                <w:szCs w:val="22"/>
              </w:rPr>
              <w:t>modalità</w:t>
            </w:r>
            <w:proofErr w:type="gramEnd"/>
            <w:r w:rsidRPr="00CF7425">
              <w:rPr>
                <w:rFonts w:ascii="Calibri" w:hAnsi="Calibri" w:cs="Arial"/>
                <w:sz w:val="22"/>
                <w:szCs w:val="22"/>
              </w:rPr>
              <w:t xml:space="preserve"> per affrontare in classe il problema.</w:t>
            </w:r>
          </w:p>
        </w:tc>
      </w:tr>
      <w:tr w:rsidR="00C6691C" w:rsidRPr="00F47E1A" w14:paraId="6E3F82E6" w14:textId="77777777" w:rsidTr="00F57525">
        <w:trPr>
          <w:trHeight w:val="1500"/>
        </w:trPr>
        <w:tc>
          <w:tcPr>
            <w:tcW w:w="2620" w:type="dxa"/>
          </w:tcPr>
          <w:p w14:paraId="06B1EE7F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7317417F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5E388A4A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3A1E1B1D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</w:p>
          <w:p w14:paraId="30030665" w14:textId="77777777" w:rsidR="00C6691C" w:rsidRPr="00F47E1A" w:rsidRDefault="00C6691C" w:rsidP="00F57525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S</w:t>
            </w:r>
            <w:r w:rsidRPr="00F47E1A">
              <w:rPr>
                <w:rFonts w:ascii="Calibri" w:hAnsi="Calibri" w:cs="Arial"/>
                <w:b/>
              </w:rPr>
              <w:t>ingolo docente</w:t>
            </w:r>
          </w:p>
        </w:tc>
        <w:tc>
          <w:tcPr>
            <w:tcW w:w="6820" w:type="dxa"/>
          </w:tcPr>
          <w:p w14:paraId="7F1928E1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Segnala al coordinatore eventuale nuovi casi;</w:t>
            </w:r>
          </w:p>
          <w:p w14:paraId="034237ED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 xml:space="preserve">-concorda con le famiglie la </w:t>
            </w:r>
            <w:proofErr w:type="gramStart"/>
            <w:r w:rsidRPr="00CF7425">
              <w:rPr>
                <w:rFonts w:ascii="Calibri" w:hAnsi="Calibri" w:cs="Arial"/>
                <w:sz w:val="22"/>
                <w:szCs w:val="22"/>
              </w:rPr>
              <w:t>modalità</w:t>
            </w:r>
            <w:proofErr w:type="gramEnd"/>
            <w:r w:rsidRPr="00CF7425">
              <w:rPr>
                <w:rFonts w:ascii="Calibri" w:hAnsi="Calibri" w:cs="Arial"/>
                <w:sz w:val="22"/>
                <w:szCs w:val="22"/>
              </w:rPr>
              <w:t xml:space="preserve"> di svolgimento dei compiti a casa;</w:t>
            </w:r>
          </w:p>
          <w:p w14:paraId="1E684010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 xml:space="preserve">-si accerta che i compiti </w:t>
            </w:r>
            <w:proofErr w:type="gramStart"/>
            <w:r w:rsidRPr="00CF7425">
              <w:rPr>
                <w:rFonts w:ascii="Calibri" w:hAnsi="Calibri" w:cs="Arial"/>
                <w:sz w:val="22"/>
                <w:szCs w:val="22"/>
              </w:rPr>
              <w:t>vengano</w:t>
            </w:r>
            <w:proofErr w:type="gramEnd"/>
            <w:r w:rsidRPr="00CF7425">
              <w:rPr>
                <w:rFonts w:ascii="Calibri" w:hAnsi="Calibri" w:cs="Arial"/>
                <w:sz w:val="22"/>
                <w:szCs w:val="22"/>
              </w:rPr>
              <w:t xml:space="preserve"> registrati opportunamente anche con l’aiuto dei compagni,</w:t>
            </w:r>
          </w:p>
          <w:p w14:paraId="206E6BCD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 xml:space="preserve">-fornisce strumenti più adatti e utilizza gli </w:t>
            </w:r>
            <w:proofErr w:type="gramStart"/>
            <w:r w:rsidRPr="00CF7425">
              <w:rPr>
                <w:rFonts w:ascii="Calibri" w:hAnsi="Calibri" w:cs="Arial"/>
                <w:sz w:val="22"/>
                <w:szCs w:val="22"/>
              </w:rPr>
              <w:t>strumenti</w:t>
            </w:r>
            <w:proofErr w:type="gramEnd"/>
            <w:r w:rsidRPr="00CF7425">
              <w:rPr>
                <w:rFonts w:ascii="Calibri" w:hAnsi="Calibri" w:cs="Arial"/>
                <w:sz w:val="22"/>
                <w:szCs w:val="22"/>
              </w:rPr>
              <w:t xml:space="preserve"> compensativi e dispensativi concordati con la famiglia </w:t>
            </w:r>
          </w:p>
          <w:p w14:paraId="472A549D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 xml:space="preserve">-garantisce le </w:t>
            </w:r>
            <w:proofErr w:type="gramStart"/>
            <w:r w:rsidRPr="00CF7425">
              <w:rPr>
                <w:rFonts w:ascii="Calibri" w:hAnsi="Calibri" w:cs="Arial"/>
                <w:sz w:val="22"/>
                <w:szCs w:val="22"/>
              </w:rPr>
              <w:t>modalità</w:t>
            </w:r>
            <w:proofErr w:type="gramEnd"/>
            <w:r w:rsidRPr="00CF7425">
              <w:rPr>
                <w:rFonts w:ascii="Calibri" w:hAnsi="Calibri" w:cs="Arial"/>
                <w:sz w:val="22"/>
                <w:szCs w:val="22"/>
              </w:rPr>
              <w:t xml:space="preserve"> di verifica in rispetto del PDP</w:t>
            </w:r>
          </w:p>
          <w:p w14:paraId="3DFCED44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 xml:space="preserve">-modula gli obiettivi facendo riferimento ai </w:t>
            </w:r>
            <w:proofErr w:type="spellStart"/>
            <w:r w:rsidRPr="00CF7425">
              <w:rPr>
                <w:rFonts w:ascii="Calibri" w:hAnsi="Calibri" w:cs="Arial"/>
                <w:sz w:val="22"/>
                <w:szCs w:val="22"/>
              </w:rPr>
              <w:t>saperi</w:t>
            </w:r>
            <w:proofErr w:type="spellEnd"/>
            <w:r w:rsidRPr="00CF7425">
              <w:rPr>
                <w:rFonts w:ascii="Calibri" w:hAnsi="Calibri" w:cs="Arial"/>
                <w:sz w:val="22"/>
                <w:szCs w:val="22"/>
              </w:rPr>
              <w:t xml:space="preserve"> essenziali della propria disciplina;</w:t>
            </w:r>
          </w:p>
          <w:p w14:paraId="2B272890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 xml:space="preserve">-valuta lo studente in chiave formativa individuando le soglie di accettabilità </w:t>
            </w:r>
          </w:p>
          <w:p w14:paraId="184BF481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  <w:r w:rsidRPr="00CF7425">
              <w:rPr>
                <w:rFonts w:ascii="Calibri" w:hAnsi="Calibri" w:cs="Arial"/>
                <w:sz w:val="22"/>
                <w:szCs w:val="22"/>
              </w:rPr>
              <w:t>-favorisce l’autostima e il rinforzo positivo.</w:t>
            </w:r>
          </w:p>
          <w:p w14:paraId="34EFCAB0" w14:textId="77777777" w:rsidR="00C6691C" w:rsidRPr="00CF7425" w:rsidRDefault="00C6691C" w:rsidP="00F57525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58D9DE7" w14:textId="77777777" w:rsidR="00C6691C" w:rsidRPr="00F47E1A" w:rsidRDefault="00C6691C" w:rsidP="00C6691C">
      <w:pPr>
        <w:jc w:val="both"/>
        <w:rPr>
          <w:rFonts w:ascii="Calibri" w:hAnsi="Calibri" w:cs="Arial"/>
          <w:b/>
        </w:rPr>
      </w:pPr>
    </w:p>
    <w:p w14:paraId="74EF7391" w14:textId="77777777" w:rsidR="00C6691C" w:rsidRPr="00F47E1A" w:rsidRDefault="00C6691C" w:rsidP="00C6691C">
      <w:pPr>
        <w:rPr>
          <w:rFonts w:ascii="Calibri" w:hAnsi="Calibri"/>
        </w:rPr>
      </w:pPr>
    </w:p>
    <w:p w14:paraId="21317AE9" w14:textId="77777777" w:rsidR="00C6691C" w:rsidRPr="00F47E1A" w:rsidRDefault="00C6691C" w:rsidP="00C6691C">
      <w:pPr>
        <w:rPr>
          <w:rFonts w:ascii="Calibri" w:hAnsi="Calibri"/>
        </w:rPr>
      </w:pPr>
    </w:p>
    <w:p w14:paraId="02451297" w14:textId="77777777" w:rsidR="00C6691C" w:rsidRPr="00F47E1A" w:rsidRDefault="00C6691C" w:rsidP="00C6691C">
      <w:pPr>
        <w:rPr>
          <w:rFonts w:ascii="Calibri" w:hAnsi="Calibri"/>
        </w:rPr>
      </w:pPr>
    </w:p>
    <w:p w14:paraId="2EE6EB72" w14:textId="77777777" w:rsidR="00C6691C" w:rsidRPr="00F47E1A" w:rsidRDefault="00C6691C" w:rsidP="00C6691C">
      <w:pPr>
        <w:rPr>
          <w:rFonts w:ascii="Calibri" w:hAnsi="Calibri"/>
        </w:rPr>
      </w:pPr>
    </w:p>
    <w:p w14:paraId="6BE33DEB" w14:textId="77777777" w:rsidR="00C6691C" w:rsidRDefault="00C6691C" w:rsidP="00C6691C">
      <w:bookmarkStart w:id="1" w:name="_PictureBullets"/>
      <w:r>
        <w:rPr>
          <w:noProof/>
          <w:vanish/>
          <w:lang w:eastAsia="it-IT"/>
        </w:rPr>
        <w:drawing>
          <wp:inline distT="0" distB="0" distL="0" distR="0" wp14:anchorId="67D68A76" wp14:editId="2C8AC011">
            <wp:extent cx="144145" cy="14414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7CB587C" w14:textId="77777777" w:rsidR="00DA20AB" w:rsidRPr="00F8110B" w:rsidRDefault="00DA20AB"/>
    <w:sectPr w:rsidR="00DA20AB" w:rsidRPr="00F8110B" w:rsidSect="00D074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24"/>
    <w:multiLevelType w:val="hybridMultilevel"/>
    <w:tmpl w:val="00000024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0026"/>
    <w:multiLevelType w:val="hybridMultilevel"/>
    <w:tmpl w:val="00000026"/>
    <w:lvl w:ilvl="0" w:tplc="00000E7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0027"/>
    <w:multiLevelType w:val="hybridMultilevel"/>
    <w:tmpl w:val="00000027"/>
    <w:lvl w:ilvl="0" w:tplc="00000ED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0028"/>
    <w:multiLevelType w:val="hybridMultilevel"/>
    <w:tmpl w:val="00000028"/>
    <w:lvl w:ilvl="0" w:tplc="00000F3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0029"/>
    <w:multiLevelType w:val="hybridMultilevel"/>
    <w:tmpl w:val="00000029"/>
    <w:lvl w:ilvl="0" w:tplc="00000FA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002A"/>
    <w:multiLevelType w:val="hybridMultilevel"/>
    <w:tmpl w:val="0000002A"/>
    <w:lvl w:ilvl="0" w:tplc="0000100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002B"/>
    <w:multiLevelType w:val="hybridMultilevel"/>
    <w:tmpl w:val="0000002B"/>
    <w:lvl w:ilvl="0" w:tplc="0000106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002C"/>
    <w:multiLevelType w:val="hybridMultilevel"/>
    <w:tmpl w:val="0000002C"/>
    <w:lvl w:ilvl="0" w:tplc="000010C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002D"/>
    <w:multiLevelType w:val="hybridMultilevel"/>
    <w:tmpl w:val="0000002D"/>
    <w:lvl w:ilvl="0" w:tplc="0000113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002E"/>
    <w:multiLevelType w:val="hybridMultilevel"/>
    <w:tmpl w:val="0000002E"/>
    <w:lvl w:ilvl="0" w:tplc="0000119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002F"/>
    <w:multiLevelType w:val="hybridMultilevel"/>
    <w:tmpl w:val="0000002F"/>
    <w:lvl w:ilvl="0" w:tplc="000011F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0030"/>
    <w:multiLevelType w:val="hybridMultilevel"/>
    <w:tmpl w:val="00000030"/>
    <w:lvl w:ilvl="0" w:tplc="0000125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0031"/>
    <w:multiLevelType w:val="hybridMultilevel"/>
    <w:tmpl w:val="00000031"/>
    <w:lvl w:ilvl="0" w:tplc="000012C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0032"/>
    <w:multiLevelType w:val="hybridMultilevel"/>
    <w:tmpl w:val="00000032"/>
    <w:lvl w:ilvl="0" w:tplc="0000132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0033"/>
    <w:multiLevelType w:val="hybridMultilevel"/>
    <w:tmpl w:val="00000033"/>
    <w:lvl w:ilvl="0" w:tplc="0000138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0034"/>
    <w:multiLevelType w:val="hybridMultilevel"/>
    <w:tmpl w:val="00000034"/>
    <w:lvl w:ilvl="0" w:tplc="000013E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0035"/>
    <w:multiLevelType w:val="hybridMultilevel"/>
    <w:tmpl w:val="00000035"/>
    <w:lvl w:ilvl="0" w:tplc="0000145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0036"/>
    <w:multiLevelType w:val="hybridMultilevel"/>
    <w:tmpl w:val="00000036"/>
    <w:lvl w:ilvl="0" w:tplc="000014B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0037"/>
    <w:multiLevelType w:val="hybridMultilevel"/>
    <w:tmpl w:val="00000037"/>
    <w:lvl w:ilvl="0" w:tplc="0000151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0038"/>
    <w:multiLevelType w:val="hybridMultilevel"/>
    <w:tmpl w:val="00000038"/>
    <w:lvl w:ilvl="0" w:tplc="0000157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0039"/>
    <w:multiLevelType w:val="hybridMultilevel"/>
    <w:tmpl w:val="00000039"/>
    <w:lvl w:ilvl="0" w:tplc="000015E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003A"/>
    <w:multiLevelType w:val="hybridMultilevel"/>
    <w:tmpl w:val="0000003A"/>
    <w:lvl w:ilvl="0" w:tplc="0000164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003B"/>
    <w:multiLevelType w:val="hybridMultilevel"/>
    <w:tmpl w:val="0000003B"/>
    <w:lvl w:ilvl="0" w:tplc="000016A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003C"/>
    <w:multiLevelType w:val="hybridMultilevel"/>
    <w:tmpl w:val="0000003C"/>
    <w:lvl w:ilvl="0" w:tplc="0000170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003D"/>
    <w:multiLevelType w:val="hybridMultilevel"/>
    <w:tmpl w:val="0000003D"/>
    <w:lvl w:ilvl="0" w:tplc="0000177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003E"/>
    <w:multiLevelType w:val="hybridMultilevel"/>
    <w:tmpl w:val="0000003E"/>
    <w:lvl w:ilvl="0" w:tplc="000017D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003F"/>
    <w:multiLevelType w:val="hybridMultilevel"/>
    <w:tmpl w:val="0000003F"/>
    <w:lvl w:ilvl="0" w:tplc="0000183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0040"/>
    <w:multiLevelType w:val="hybridMultilevel"/>
    <w:tmpl w:val="00000040"/>
    <w:lvl w:ilvl="0" w:tplc="0000189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0041"/>
    <w:multiLevelType w:val="hybridMultilevel"/>
    <w:tmpl w:val="00000041"/>
    <w:lvl w:ilvl="0" w:tplc="000019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0042"/>
    <w:multiLevelType w:val="hybridMultilevel"/>
    <w:tmpl w:val="00000042"/>
    <w:lvl w:ilvl="0" w:tplc="000019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0043"/>
    <w:multiLevelType w:val="hybridMultilevel"/>
    <w:tmpl w:val="00000043"/>
    <w:lvl w:ilvl="0" w:tplc="000019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0044"/>
    <w:multiLevelType w:val="hybridMultilevel"/>
    <w:tmpl w:val="00000044"/>
    <w:lvl w:ilvl="0" w:tplc="00001A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0045"/>
    <w:multiLevelType w:val="hybridMultilevel"/>
    <w:tmpl w:val="00000045"/>
    <w:lvl w:ilvl="0" w:tplc="00001A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0046"/>
    <w:multiLevelType w:val="hybridMultilevel"/>
    <w:tmpl w:val="00000046"/>
    <w:lvl w:ilvl="0" w:tplc="00001A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0047"/>
    <w:multiLevelType w:val="hybridMultilevel"/>
    <w:tmpl w:val="00000047"/>
    <w:lvl w:ilvl="0" w:tplc="00001B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0048"/>
    <w:multiLevelType w:val="hybridMultilevel"/>
    <w:tmpl w:val="00000048"/>
    <w:lvl w:ilvl="0" w:tplc="00001B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0049"/>
    <w:multiLevelType w:val="hybridMultilevel"/>
    <w:tmpl w:val="00000049"/>
    <w:lvl w:ilvl="0" w:tplc="00001C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004A"/>
    <w:multiLevelType w:val="hybridMultilevel"/>
    <w:tmpl w:val="0000004A"/>
    <w:lvl w:ilvl="0" w:tplc="00001C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004B"/>
    <w:multiLevelType w:val="hybridMultilevel"/>
    <w:tmpl w:val="0000004B"/>
    <w:lvl w:ilvl="0" w:tplc="00001C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004C"/>
    <w:multiLevelType w:val="hybridMultilevel"/>
    <w:tmpl w:val="0000004C"/>
    <w:lvl w:ilvl="0" w:tplc="00001D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004D"/>
    <w:multiLevelType w:val="hybridMultilevel"/>
    <w:tmpl w:val="0000004D"/>
    <w:lvl w:ilvl="0" w:tplc="00001D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004E"/>
    <w:multiLevelType w:val="hybridMultilevel"/>
    <w:tmpl w:val="0000004E"/>
    <w:lvl w:ilvl="0" w:tplc="00001E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004F"/>
    <w:multiLevelType w:val="hybridMultilevel"/>
    <w:tmpl w:val="0000004F"/>
    <w:lvl w:ilvl="0" w:tplc="00001E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0050"/>
    <w:multiLevelType w:val="hybridMultilevel"/>
    <w:tmpl w:val="00000050"/>
    <w:lvl w:ilvl="0" w:tplc="00001E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0051"/>
    <w:multiLevelType w:val="hybridMultilevel"/>
    <w:tmpl w:val="00000051"/>
    <w:lvl w:ilvl="0" w:tplc="00001F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0052"/>
    <w:multiLevelType w:val="hybridMultilevel"/>
    <w:tmpl w:val="00000052"/>
    <w:lvl w:ilvl="0" w:tplc="00001F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0000053"/>
    <w:multiLevelType w:val="hybridMultilevel"/>
    <w:tmpl w:val="00000053"/>
    <w:lvl w:ilvl="0" w:tplc="000020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00000054"/>
    <w:multiLevelType w:val="hybridMultilevel"/>
    <w:tmpl w:val="00000054"/>
    <w:lvl w:ilvl="0" w:tplc="000020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00000055"/>
    <w:multiLevelType w:val="hybridMultilevel"/>
    <w:tmpl w:val="00000055"/>
    <w:lvl w:ilvl="0" w:tplc="000020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00000056"/>
    <w:multiLevelType w:val="hybridMultilevel"/>
    <w:tmpl w:val="00000056"/>
    <w:lvl w:ilvl="0" w:tplc="000021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00000057"/>
    <w:multiLevelType w:val="hybridMultilevel"/>
    <w:tmpl w:val="00000057"/>
    <w:lvl w:ilvl="0" w:tplc="000021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00000058"/>
    <w:multiLevelType w:val="hybridMultilevel"/>
    <w:tmpl w:val="00000058"/>
    <w:lvl w:ilvl="0" w:tplc="000021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>
    <w:nsid w:val="00000059"/>
    <w:multiLevelType w:val="hybridMultilevel"/>
    <w:tmpl w:val="00000059"/>
    <w:lvl w:ilvl="0" w:tplc="000022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0000005A"/>
    <w:multiLevelType w:val="hybridMultilevel"/>
    <w:tmpl w:val="0000005A"/>
    <w:lvl w:ilvl="0" w:tplc="000022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>
    <w:nsid w:val="0000005B"/>
    <w:multiLevelType w:val="hybridMultilevel"/>
    <w:tmpl w:val="0000005B"/>
    <w:lvl w:ilvl="0" w:tplc="000023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>
    <w:nsid w:val="0000005C"/>
    <w:multiLevelType w:val="hybridMultilevel"/>
    <w:tmpl w:val="0000005C"/>
    <w:lvl w:ilvl="0" w:tplc="000023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0000005D"/>
    <w:multiLevelType w:val="hybridMultilevel"/>
    <w:tmpl w:val="0000005D"/>
    <w:lvl w:ilvl="0" w:tplc="000023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AF"/>
    <w:rsid w:val="00332390"/>
    <w:rsid w:val="004B4887"/>
    <w:rsid w:val="00506AFC"/>
    <w:rsid w:val="007C7349"/>
    <w:rsid w:val="008070A7"/>
    <w:rsid w:val="008E1123"/>
    <w:rsid w:val="009C5120"/>
    <w:rsid w:val="00A51E6B"/>
    <w:rsid w:val="00C41C48"/>
    <w:rsid w:val="00C6691C"/>
    <w:rsid w:val="00D074AF"/>
    <w:rsid w:val="00DA20AB"/>
    <w:rsid w:val="00E30C87"/>
    <w:rsid w:val="00E905A7"/>
    <w:rsid w:val="00ED7629"/>
    <w:rsid w:val="00EE1F42"/>
    <w:rsid w:val="00F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9D91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C8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30C87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uiPriority w:val="99"/>
    <w:rsid w:val="00332390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rsid w:val="00332390"/>
    <w:rPr>
      <w:rFonts w:cs="Times New Roman"/>
      <w:b/>
      <w:bCs/>
    </w:rPr>
  </w:style>
  <w:style w:type="character" w:styleId="Collegamentoipertestuale">
    <w:name w:val="Hyperlink"/>
    <w:rsid w:val="00332390"/>
    <w:rPr>
      <w:u w:val="single"/>
    </w:rPr>
  </w:style>
  <w:style w:type="paragraph" w:styleId="Corpodeltesto">
    <w:name w:val="Body Text"/>
    <w:basedOn w:val="Normale"/>
    <w:link w:val="CorpodeltestoCarattere"/>
    <w:rsid w:val="00332390"/>
    <w:pPr>
      <w:widowControl w:val="0"/>
      <w:suppressAutoHyphens/>
      <w:spacing w:after="140" w:line="288" w:lineRule="auto"/>
      <w:jc w:val="both"/>
    </w:pPr>
    <w:rPr>
      <w:rFonts w:ascii="Times New Roman" w:eastAsia="Arial Unicode MS" w:hAnsi="Times New Roman" w:cs="Arial Unicode MS"/>
      <w:color w:val="FF0000"/>
      <w:kern w:val="1"/>
      <w:sz w:val="22"/>
      <w:szCs w:val="22"/>
      <w:lang w:val="en-US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332390"/>
    <w:rPr>
      <w:rFonts w:ascii="Times New Roman" w:eastAsia="Arial Unicode MS" w:hAnsi="Times New Roman" w:cs="Arial Unicode MS"/>
      <w:color w:val="FF0000"/>
      <w:kern w:val="1"/>
      <w:sz w:val="22"/>
      <w:szCs w:val="22"/>
      <w:lang w:val="en-US" w:eastAsia="zh-CN"/>
    </w:rPr>
  </w:style>
  <w:style w:type="paragraph" w:customStyle="1" w:styleId="Default">
    <w:name w:val="Default"/>
    <w:rsid w:val="00332390"/>
    <w:pPr>
      <w:suppressAutoHyphens/>
    </w:pPr>
    <w:rPr>
      <w:rFonts w:ascii="Times New Roman" w:eastAsia="Arial Unicode MS" w:hAnsi="Times New Roman" w:cs="Arial Unicode MS"/>
      <w:color w:val="000000"/>
      <w:kern w:val="1"/>
      <w:sz w:val="22"/>
      <w:szCs w:val="20"/>
      <w:lang w:eastAsia="zh-CN"/>
    </w:rPr>
  </w:style>
  <w:style w:type="paragraph" w:customStyle="1" w:styleId="paragraph">
    <w:name w:val="paragraph"/>
    <w:basedOn w:val="Normale"/>
    <w:rsid w:val="007C73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rsid w:val="007C7349"/>
  </w:style>
  <w:style w:type="character" w:customStyle="1" w:styleId="eop">
    <w:name w:val="eop"/>
    <w:rsid w:val="007C7349"/>
  </w:style>
  <w:style w:type="character" w:customStyle="1" w:styleId="spellingerror">
    <w:name w:val="spellingerror"/>
    <w:rsid w:val="007C73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C8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30C87"/>
    <w:rPr>
      <w:rFonts w:ascii="Lucida Grande" w:hAnsi="Lucida Grande" w:cs="Lucida Grande"/>
      <w:sz w:val="18"/>
      <w:szCs w:val="18"/>
    </w:rPr>
  </w:style>
  <w:style w:type="character" w:customStyle="1" w:styleId="CollegamentoInternet">
    <w:name w:val="Collegamento Internet"/>
    <w:uiPriority w:val="99"/>
    <w:rsid w:val="00332390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rsid w:val="00332390"/>
    <w:rPr>
      <w:rFonts w:cs="Times New Roman"/>
      <w:b/>
      <w:bCs/>
    </w:rPr>
  </w:style>
  <w:style w:type="character" w:styleId="Collegamentoipertestuale">
    <w:name w:val="Hyperlink"/>
    <w:rsid w:val="00332390"/>
    <w:rPr>
      <w:u w:val="single"/>
    </w:rPr>
  </w:style>
  <w:style w:type="paragraph" w:styleId="Corpodeltesto">
    <w:name w:val="Body Text"/>
    <w:basedOn w:val="Normale"/>
    <w:link w:val="CorpodeltestoCarattere"/>
    <w:rsid w:val="00332390"/>
    <w:pPr>
      <w:widowControl w:val="0"/>
      <w:suppressAutoHyphens/>
      <w:spacing w:after="140" w:line="288" w:lineRule="auto"/>
      <w:jc w:val="both"/>
    </w:pPr>
    <w:rPr>
      <w:rFonts w:ascii="Times New Roman" w:eastAsia="Arial Unicode MS" w:hAnsi="Times New Roman" w:cs="Arial Unicode MS"/>
      <w:color w:val="FF0000"/>
      <w:kern w:val="1"/>
      <w:sz w:val="22"/>
      <w:szCs w:val="22"/>
      <w:lang w:val="en-US"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332390"/>
    <w:rPr>
      <w:rFonts w:ascii="Times New Roman" w:eastAsia="Arial Unicode MS" w:hAnsi="Times New Roman" w:cs="Arial Unicode MS"/>
      <w:color w:val="FF0000"/>
      <w:kern w:val="1"/>
      <w:sz w:val="22"/>
      <w:szCs w:val="22"/>
      <w:lang w:val="en-US" w:eastAsia="zh-CN"/>
    </w:rPr>
  </w:style>
  <w:style w:type="paragraph" w:customStyle="1" w:styleId="Default">
    <w:name w:val="Default"/>
    <w:rsid w:val="00332390"/>
    <w:pPr>
      <w:suppressAutoHyphens/>
    </w:pPr>
    <w:rPr>
      <w:rFonts w:ascii="Times New Roman" w:eastAsia="Arial Unicode MS" w:hAnsi="Times New Roman" w:cs="Arial Unicode MS"/>
      <w:color w:val="000000"/>
      <w:kern w:val="1"/>
      <w:sz w:val="22"/>
      <w:szCs w:val="20"/>
      <w:lang w:eastAsia="zh-CN"/>
    </w:rPr>
  </w:style>
  <w:style w:type="paragraph" w:customStyle="1" w:styleId="paragraph">
    <w:name w:val="paragraph"/>
    <w:basedOn w:val="Normale"/>
    <w:rsid w:val="007C73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textrun">
    <w:name w:val="normaltextrun"/>
    <w:rsid w:val="007C7349"/>
  </w:style>
  <w:style w:type="character" w:customStyle="1" w:styleId="eop">
    <w:name w:val="eop"/>
    <w:rsid w:val="007C7349"/>
  </w:style>
  <w:style w:type="character" w:customStyle="1" w:styleId="spellingerror">
    <w:name w:val="spellingerror"/>
    <w:rsid w:val="007C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file:///C:\Users\mario\Documents\udic85700x@istruzione.it" TargetMode="External"/><Relationship Id="rId8" Type="http://schemas.openxmlformats.org/officeDocument/2006/relationships/hyperlink" Target="file:///C:\Users\mario\Documents\udic85700x@pec.istruzione.it" TargetMode="External"/><Relationship Id="rId9" Type="http://schemas.openxmlformats.org/officeDocument/2006/relationships/hyperlink" Target="http://3icudine.edu.it/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2067</Words>
  <Characters>11788</Characters>
  <Application>Microsoft Macintosh Word</Application>
  <DocSecurity>0</DocSecurity>
  <Lines>98</Lines>
  <Paragraphs>27</Paragraphs>
  <ScaleCrop>false</ScaleCrop>
  <Company/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apple</cp:lastModifiedBy>
  <cp:revision>11</cp:revision>
  <dcterms:created xsi:type="dcterms:W3CDTF">2020-11-16T08:43:00Z</dcterms:created>
  <dcterms:modified xsi:type="dcterms:W3CDTF">2020-11-18T19:46:00Z</dcterms:modified>
</cp:coreProperties>
</file>